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D9EE7" w14:textId="77777777" w:rsidR="00D164E1" w:rsidRPr="00B16053" w:rsidRDefault="00D164E1">
      <w:pPr>
        <w:ind w:left="1152" w:right="1152"/>
        <w:rPr>
          <w:rFonts w:ascii="Arial" w:eastAsia="Open Sans" w:hAnsi="Arial" w:cs="Arial"/>
          <w:sz w:val="20"/>
          <w:szCs w:val="20"/>
        </w:rPr>
      </w:pPr>
    </w:p>
    <w:p w14:paraId="436D9EE8" w14:textId="77777777" w:rsidR="00D164E1" w:rsidRPr="00AC5343" w:rsidRDefault="00D26A25" w:rsidP="00041A17">
      <w:pPr>
        <w:ind w:right="1152"/>
        <w:rPr>
          <w:rFonts w:ascii="Arial" w:eastAsia="Open Sans" w:hAnsi="Arial" w:cs="Arial"/>
          <w:b/>
          <w:color w:val="2C96E1"/>
          <w:sz w:val="28"/>
          <w:szCs w:val="28"/>
        </w:rPr>
      </w:pPr>
      <w:r w:rsidRPr="00AC5343">
        <w:rPr>
          <w:rFonts w:ascii="Arial" w:eastAsia="Open Sans" w:hAnsi="Arial" w:cs="Arial"/>
          <w:b/>
          <w:color w:val="2C96E1"/>
          <w:sz w:val="28"/>
          <w:szCs w:val="28"/>
        </w:rPr>
        <w:t>For Immediate Release</w:t>
      </w:r>
    </w:p>
    <w:p w14:paraId="436D9EE9" w14:textId="77777777" w:rsidR="00D164E1" w:rsidRPr="00B16053" w:rsidRDefault="00D26A25" w:rsidP="00041A17">
      <w:pPr>
        <w:ind w:right="1152"/>
        <w:rPr>
          <w:rFonts w:ascii="Arial" w:eastAsia="Open Sans" w:hAnsi="Arial" w:cs="Arial"/>
          <w:b/>
          <w:sz w:val="20"/>
          <w:szCs w:val="20"/>
        </w:rPr>
      </w:pPr>
      <w:r w:rsidRPr="00B16053">
        <w:rPr>
          <w:rFonts w:ascii="Arial" w:eastAsia="Open Sans" w:hAnsi="Arial" w:cs="Arial"/>
          <w:b/>
          <w:sz w:val="20"/>
          <w:szCs w:val="20"/>
        </w:rPr>
        <w:t xml:space="preserve">Media Contact: </w:t>
      </w:r>
      <w:r w:rsidRPr="00B16053">
        <w:rPr>
          <w:rFonts w:ascii="Arial" w:eastAsia="Open Sans" w:hAnsi="Arial" w:cs="Arial"/>
          <w:bCs/>
          <w:sz w:val="20"/>
          <w:szCs w:val="20"/>
        </w:rPr>
        <w:t>Hospital Media Contact Name</w:t>
      </w:r>
    </w:p>
    <w:p w14:paraId="436D9EEA" w14:textId="77777777" w:rsidR="00D164E1" w:rsidRPr="00B16053" w:rsidRDefault="00D26A25" w:rsidP="00041A17">
      <w:pPr>
        <w:ind w:right="1152"/>
        <w:rPr>
          <w:rFonts w:ascii="Arial" w:eastAsia="Open Sans" w:hAnsi="Arial" w:cs="Arial"/>
          <w:b/>
          <w:sz w:val="20"/>
          <w:szCs w:val="20"/>
        </w:rPr>
      </w:pPr>
      <w:r w:rsidRPr="00B16053">
        <w:rPr>
          <w:rFonts w:ascii="Arial" w:eastAsia="Open Sans" w:hAnsi="Arial" w:cs="Arial"/>
          <w:b/>
          <w:sz w:val="20"/>
          <w:szCs w:val="20"/>
        </w:rPr>
        <w:t>Phone Number:</w:t>
      </w:r>
    </w:p>
    <w:p w14:paraId="436D9EEB" w14:textId="77777777" w:rsidR="00D164E1" w:rsidRPr="00B16053" w:rsidRDefault="00D26A25" w:rsidP="00041A17">
      <w:pPr>
        <w:ind w:right="1152"/>
        <w:rPr>
          <w:rFonts w:ascii="Arial" w:eastAsia="Open Sans" w:hAnsi="Arial" w:cs="Arial"/>
          <w:b/>
          <w:sz w:val="20"/>
          <w:szCs w:val="20"/>
        </w:rPr>
      </w:pPr>
      <w:r w:rsidRPr="00B16053">
        <w:rPr>
          <w:rFonts w:ascii="Arial" w:eastAsia="Open Sans" w:hAnsi="Arial" w:cs="Arial"/>
          <w:b/>
          <w:sz w:val="20"/>
          <w:szCs w:val="20"/>
        </w:rPr>
        <w:t>Email Address:</w:t>
      </w:r>
    </w:p>
    <w:p w14:paraId="436D9EEC" w14:textId="4B02B6B1" w:rsidR="00D164E1" w:rsidRPr="00B16053" w:rsidRDefault="00232722">
      <w:pPr>
        <w:ind w:left="1152" w:right="1152"/>
        <w:jc w:val="right"/>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40" behindDoc="0" locked="0" layoutInCell="1" hidden="0" allowOverlap="1" wp14:anchorId="436D9F15" wp14:editId="11B2FDCD">
                <wp:simplePos x="0" y="0"/>
                <wp:positionH relativeFrom="column">
                  <wp:posOffset>532765</wp:posOffset>
                </wp:positionH>
                <wp:positionV relativeFrom="paragraph">
                  <wp:posOffset>241300</wp:posOffset>
                </wp:positionV>
                <wp:extent cx="371475" cy="1333500"/>
                <wp:effectExtent l="0" t="0" r="28575" b="19050"/>
                <wp:wrapNone/>
                <wp:docPr id="1661727533" name="Left Brace 1661727533"/>
                <wp:cNvGraphicFramePr/>
                <a:graphic xmlns:a="http://schemas.openxmlformats.org/drawingml/2006/main">
                  <a:graphicData uri="http://schemas.microsoft.com/office/word/2010/wordprocessingShape">
                    <wps:wsp>
                      <wps:cNvSpPr/>
                      <wps:spPr>
                        <a:xfrm>
                          <a:off x="0" y="0"/>
                          <a:ext cx="371475" cy="1333500"/>
                        </a:xfrm>
                        <a:prstGeom prst="lef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3A"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436D9F1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61727533" o:spid="_x0000_s1026" type="#_x0000_t87" style="position:absolute;left:0;text-align:left;margin-left:41.95pt;margin-top:19pt;width:29.25pt;height:1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" adj="501" strokecolor="#2c96e1">
                <v:stroke startarrowwidth="narrow" startarrowlength="short" endarrowwidth="narrow" endarrowlength="short" joinstyle="miter"/>
                <v:textbox inset="2.53958mm,2.53958mm,2.53958mm,2.53958mm">
                  <w:txbxContent>
                    <w:p w14:paraId="436D9F3A" w14:textId="77777777" w:rsidR="00D164E1" w:rsidRDefault="00D164E1">
                      <w:pPr>
                        <w:spacing w:after="0" w:line="240" w:lineRule="auto"/>
                        <w:textDirection w:val="btLr"/>
                      </w:pPr>
                    </w:p>
                  </w:txbxContent>
                </v:textbox>
              </v:shape>
            </w:pict>
          </mc:Fallback>
        </mc:AlternateContent>
      </w:r>
    </w:p>
    <w:p w14:paraId="436D9EED" w14:textId="16531A21" w:rsidR="00D164E1" w:rsidRPr="00B16053" w:rsidRDefault="00232722" w:rsidP="00232722">
      <w:pPr>
        <w:ind w:left="1440" w:right="1152"/>
        <w:rPr>
          <w:rFonts w:ascii="Arial" w:eastAsia="Open Sans" w:hAnsi="Arial" w:cs="Arial"/>
          <w:b/>
          <w:sz w:val="20"/>
          <w:szCs w:val="20"/>
        </w:rPr>
      </w:pPr>
      <w:r w:rsidRPr="00B16053">
        <w:rPr>
          <w:rFonts w:ascii="Arial" w:hAnsi="Arial" w:cs="Arial"/>
          <w:noProof/>
        </w:rPr>
        <mc:AlternateContent>
          <mc:Choice Requires="wps">
            <w:drawing>
              <wp:anchor distT="0" distB="0" distL="114300" distR="114300" simplePos="0" relativeHeight="251658241" behindDoc="0" locked="0" layoutInCell="1" hidden="0" allowOverlap="1" wp14:anchorId="436D9F17" wp14:editId="38E00350">
                <wp:simplePos x="0" y="0"/>
                <wp:positionH relativeFrom="column">
                  <wp:posOffset>-523875</wp:posOffset>
                </wp:positionH>
                <wp:positionV relativeFrom="paragraph">
                  <wp:posOffset>210820</wp:posOffset>
                </wp:positionV>
                <wp:extent cx="1019175" cy="914400"/>
                <wp:effectExtent l="0" t="0" r="28575" b="19050"/>
                <wp:wrapNone/>
                <wp:docPr id="1661727543" name="Rectangle 1661727543"/>
                <wp:cNvGraphicFramePr/>
                <a:graphic xmlns:a="http://schemas.openxmlformats.org/drawingml/2006/main">
                  <a:graphicData uri="http://schemas.microsoft.com/office/word/2010/wordprocessingShape">
                    <wps:wsp>
                      <wps:cNvSpPr/>
                      <wps:spPr>
                        <a:xfrm>
                          <a:off x="0" y="0"/>
                          <a:ext cx="1019175" cy="914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3B"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HEADLINES:</w:t>
                            </w:r>
                          </w:p>
                          <w:p w14:paraId="436D9F3C"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Lead with the best award or a general statement of the recognition.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17" id="Rectangle 1661727543" o:spid="_x0000_s1027" style="position:absolute;left:0;text-align:left;margin-left:-41.25pt;margin-top:16.6pt;width:80.2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" fillcolor="white [3201]">
                <v:stroke startarrowwidth="narrow" startarrowlength="short" endarrowwidth="narrow" endarrowlength="short" joinstyle="round"/>
                <v:textbox inset="2.53958mm,1.2694mm,2.53958mm,1.2694mm">
                  <w:txbxContent>
                    <w:p w14:paraId="436D9F3B"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HEADLINES:</w:t>
                      </w:r>
                    </w:p>
                    <w:p w14:paraId="436D9F3C"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Lead with the best award or a general statement of the recognition.</w:t>
                      </w:r>
                    </w:p>
                  </w:txbxContent>
                </v:textbox>
              </v:rect>
            </w:pict>
          </mc:Fallback>
        </mc:AlternateContent>
      </w:r>
      <w:r w:rsidRPr="00B16053">
        <w:rPr>
          <w:rFonts w:ascii="Arial" w:eastAsia="Open Sans" w:hAnsi="Arial" w:cs="Arial"/>
          <w:b/>
          <w:sz w:val="20"/>
          <w:szCs w:val="20"/>
        </w:rPr>
        <w:t>[Hospital</w:t>
      </w:r>
      <w:r w:rsidR="003C3617">
        <w:rPr>
          <w:rFonts w:ascii="Arial" w:eastAsia="Open Sans" w:hAnsi="Arial" w:cs="Arial"/>
          <w:b/>
          <w:sz w:val="20"/>
          <w:szCs w:val="20"/>
        </w:rPr>
        <w:t xml:space="preserve"> Name</w:t>
      </w:r>
      <w:r w:rsidRPr="00B16053">
        <w:rPr>
          <w:rFonts w:ascii="Arial" w:eastAsia="Open Sans" w:hAnsi="Arial" w:cs="Arial"/>
          <w:b/>
          <w:sz w:val="20"/>
          <w:szCs w:val="20"/>
        </w:rPr>
        <w:t>] Nationally Recognized for Quality [Medical Excellence/Patient Care]</w:t>
      </w:r>
    </w:p>
    <w:p w14:paraId="436D9EEE" w14:textId="71C244E8" w:rsidR="00D164E1" w:rsidRPr="00B16053" w:rsidRDefault="00D26A25" w:rsidP="00232722">
      <w:pPr>
        <w:ind w:left="1440" w:right="1152"/>
        <w:rPr>
          <w:rFonts w:ascii="Arial" w:eastAsia="Open Sans" w:hAnsi="Arial" w:cs="Arial"/>
          <w:b/>
          <w:sz w:val="20"/>
          <w:szCs w:val="20"/>
        </w:rPr>
      </w:pPr>
      <w:r w:rsidRPr="00B16053">
        <w:rPr>
          <w:rFonts w:ascii="Arial" w:eastAsia="Open Sans" w:hAnsi="Arial" w:cs="Arial"/>
          <w:b/>
          <w:sz w:val="20"/>
          <w:szCs w:val="20"/>
        </w:rPr>
        <w:t>[Hospital</w:t>
      </w:r>
      <w:r w:rsidR="003C3617">
        <w:rPr>
          <w:rFonts w:ascii="Arial" w:eastAsia="Open Sans" w:hAnsi="Arial" w:cs="Arial"/>
          <w:b/>
          <w:sz w:val="20"/>
          <w:szCs w:val="20"/>
        </w:rPr>
        <w:t xml:space="preserve"> N</w:t>
      </w:r>
      <w:r w:rsidRPr="00B16053">
        <w:rPr>
          <w:rFonts w:ascii="Arial" w:eastAsia="Open Sans" w:hAnsi="Arial" w:cs="Arial"/>
          <w:b/>
          <w:sz w:val="20"/>
          <w:szCs w:val="20"/>
        </w:rPr>
        <w:t>ame] Among Top in [Nation/State] for [Medical Excellence/Patient Car</w:t>
      </w:r>
      <w:r w:rsidR="00A26D5E">
        <w:rPr>
          <w:rFonts w:ascii="Arial" w:eastAsia="Open Sans" w:hAnsi="Arial" w:cs="Arial"/>
          <w:b/>
          <w:sz w:val="20"/>
          <w:szCs w:val="20"/>
        </w:rPr>
        <w:t>e</w:t>
      </w:r>
      <w:r w:rsidRPr="00B16053">
        <w:rPr>
          <w:rFonts w:ascii="Arial" w:eastAsia="Open Sans" w:hAnsi="Arial" w:cs="Arial"/>
          <w:b/>
          <w:sz w:val="20"/>
          <w:szCs w:val="20"/>
        </w:rPr>
        <w:t>]</w:t>
      </w:r>
    </w:p>
    <w:p w14:paraId="2D603151" w14:textId="19A5EB40" w:rsidR="00C57F3A" w:rsidRDefault="00D26A25" w:rsidP="00C57F3A">
      <w:pPr>
        <w:ind w:left="1440" w:right="1152"/>
        <w:rPr>
          <w:rFonts w:ascii="Arial" w:eastAsia="Open Sans" w:hAnsi="Arial" w:cs="Arial"/>
          <w:b/>
          <w:sz w:val="20"/>
          <w:szCs w:val="20"/>
        </w:rPr>
      </w:pPr>
      <w:r w:rsidRPr="00B16053">
        <w:rPr>
          <w:rFonts w:ascii="Arial" w:eastAsia="Open Sans" w:hAnsi="Arial" w:cs="Arial"/>
          <w:b/>
          <w:sz w:val="20"/>
          <w:szCs w:val="20"/>
        </w:rPr>
        <w:t>CareChex® Ranks [Hospital</w:t>
      </w:r>
      <w:r w:rsidR="003C3617">
        <w:rPr>
          <w:rFonts w:ascii="Arial" w:eastAsia="Open Sans" w:hAnsi="Arial" w:cs="Arial"/>
          <w:b/>
          <w:sz w:val="20"/>
          <w:szCs w:val="20"/>
        </w:rPr>
        <w:t xml:space="preserve"> N</w:t>
      </w:r>
      <w:r w:rsidRPr="00B16053">
        <w:rPr>
          <w:rFonts w:ascii="Arial" w:eastAsia="Open Sans" w:hAnsi="Arial" w:cs="Arial"/>
          <w:b/>
          <w:sz w:val="20"/>
          <w:szCs w:val="20"/>
        </w:rPr>
        <w:t>ame] [Ranking in Nation/State] for [Medical Excellence/Patient Care] in [Clinical Category]</w:t>
      </w:r>
    </w:p>
    <w:p w14:paraId="6D7EFD74" w14:textId="425BE578" w:rsidR="00C57F3A" w:rsidRPr="00B16053" w:rsidRDefault="004C6EDD" w:rsidP="00C57F3A">
      <w:pPr>
        <w:ind w:left="1440" w:right="1152"/>
        <w:rPr>
          <w:rFonts w:ascii="Arial" w:eastAsia="Open Sans" w:hAnsi="Arial" w:cs="Arial"/>
          <w:b/>
          <w:sz w:val="20"/>
          <w:szCs w:val="20"/>
        </w:rPr>
      </w:pPr>
      <w:r w:rsidRPr="00B16053">
        <w:rPr>
          <w:rFonts w:ascii="Arial" w:hAnsi="Arial" w:cs="Arial"/>
          <w:noProof/>
        </w:rPr>
        <mc:AlternateContent>
          <mc:Choice Requires="wps">
            <w:drawing>
              <wp:anchor distT="0" distB="0" distL="114300" distR="114300" simplePos="0" relativeHeight="251658243" behindDoc="0" locked="0" layoutInCell="1" hidden="0" allowOverlap="1" wp14:anchorId="436D9F1B" wp14:editId="68D09712">
                <wp:simplePos x="0" y="0"/>
                <wp:positionH relativeFrom="column">
                  <wp:posOffset>5715000</wp:posOffset>
                </wp:positionH>
                <wp:positionV relativeFrom="paragraph">
                  <wp:posOffset>202565</wp:posOffset>
                </wp:positionV>
                <wp:extent cx="1143000" cy="1905000"/>
                <wp:effectExtent l="0" t="0" r="19050" b="19050"/>
                <wp:wrapNone/>
                <wp:docPr id="1661727544" name="Rectangle 1661727544"/>
                <wp:cNvGraphicFramePr/>
                <a:graphic xmlns:a="http://schemas.openxmlformats.org/drawingml/2006/main">
                  <a:graphicData uri="http://schemas.microsoft.com/office/word/2010/wordprocessingShape">
                    <wps:wsp>
                      <wps:cNvSpPr/>
                      <wps:spPr>
                        <a:xfrm>
                          <a:off x="0" y="0"/>
                          <a:ext cx="1143000" cy="1905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3E"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OPENING STATEMENT:</w:t>
                            </w:r>
                          </w:p>
                          <w:p w14:paraId="436D9F3F"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Use an engaging opening statement that details the award and explains CareChex. Make sure to include all relevant information to accurately describe the award, without repeating the headline.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1B" id="Rectangle 1661727544" o:spid="_x0000_s1028" style="position:absolute;left:0;text-align:left;margin-left:450pt;margin-top:15.95pt;width:90pt;height:15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" fillcolor="white [3201]">
                <v:stroke startarrowwidth="narrow" startarrowlength="short" endarrowwidth="narrow" endarrowlength="short" joinstyle="round"/>
                <v:textbox inset="2.53958mm,1.2694mm,2.53958mm,1.2694mm">
                  <w:txbxContent>
                    <w:p w14:paraId="436D9F3E"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OPENING STATEMENT:</w:t>
                      </w:r>
                    </w:p>
                    <w:p w14:paraId="436D9F3F"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Use an engaging opening statement that details the award and explains CareChex. Make sure to include all relevant information to accurately describe the award, without repeating the headline.</w:t>
                      </w:r>
                    </w:p>
                  </w:txbxContent>
                </v:textbox>
              </v:rect>
            </w:pict>
          </mc:Fallback>
        </mc:AlternateContent>
      </w:r>
      <w:r w:rsidRPr="00B16053">
        <w:rPr>
          <w:rFonts w:ascii="Arial" w:hAnsi="Arial" w:cs="Arial"/>
          <w:noProof/>
        </w:rPr>
        <mc:AlternateContent>
          <mc:Choice Requires="wps">
            <w:drawing>
              <wp:anchor distT="0" distB="0" distL="114300" distR="114300" simplePos="0" relativeHeight="251658242" behindDoc="0" locked="0" layoutInCell="1" hidden="0" allowOverlap="1" wp14:anchorId="436D9F19" wp14:editId="04EBE583">
                <wp:simplePos x="0" y="0"/>
                <wp:positionH relativeFrom="column">
                  <wp:posOffset>5257800</wp:posOffset>
                </wp:positionH>
                <wp:positionV relativeFrom="paragraph">
                  <wp:posOffset>202565</wp:posOffset>
                </wp:positionV>
                <wp:extent cx="400050" cy="1828800"/>
                <wp:effectExtent l="0" t="0" r="19050" b="19050"/>
                <wp:wrapNone/>
                <wp:docPr id="1661727547" name="Right Brace 1661727547"/>
                <wp:cNvGraphicFramePr/>
                <a:graphic xmlns:a="http://schemas.openxmlformats.org/drawingml/2006/main">
                  <a:graphicData uri="http://schemas.microsoft.com/office/word/2010/wordprocessingShape">
                    <wps:wsp>
                      <wps:cNvSpPr/>
                      <wps:spPr>
                        <a:xfrm>
                          <a:off x="0" y="0"/>
                          <a:ext cx="400050" cy="1828800"/>
                        </a:xfrm>
                        <a:prstGeom prst="rightBrace">
                          <a:avLst>
                            <a:gd name="adj1" fmla="val 8333"/>
                            <a:gd name="adj2" fmla="val 50379"/>
                          </a:avLst>
                        </a:prstGeom>
                        <a:noFill/>
                        <a:ln w="9525" cap="flat" cmpd="sng">
                          <a:solidFill>
                            <a:srgbClr val="2C96E1"/>
                          </a:solidFill>
                          <a:prstDash val="solid"/>
                          <a:miter lim="800000"/>
                          <a:headEnd type="none" w="sm" len="sm"/>
                          <a:tailEnd type="none" w="sm" len="sm"/>
                        </a:ln>
                      </wps:spPr>
                      <wps:txbx>
                        <w:txbxContent>
                          <w:p w14:paraId="436D9F3D"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436D9F1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61727547" o:spid="_x0000_s1029" type="#_x0000_t88" style="position:absolute;left:0;text-align:left;margin-left:414pt;margin-top:15.95pt;width:31.5pt;height:2in;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" adj="394,10882" strokecolor="#2c96e1">
                <v:stroke startarrowwidth="narrow" startarrowlength="short" endarrowwidth="narrow" endarrowlength="short" joinstyle="miter"/>
                <v:textbox inset="2.53958mm,2.53958mm,2.53958mm,2.53958mm">
                  <w:txbxContent>
                    <w:p w14:paraId="436D9F3D" w14:textId="77777777" w:rsidR="00D164E1" w:rsidRDefault="00D164E1">
                      <w:pPr>
                        <w:spacing w:after="0" w:line="240" w:lineRule="auto"/>
                        <w:textDirection w:val="btLr"/>
                      </w:pPr>
                    </w:p>
                  </w:txbxContent>
                </v:textbox>
              </v:shape>
            </w:pict>
          </mc:Fallback>
        </mc:AlternateContent>
      </w:r>
    </w:p>
    <w:p w14:paraId="436D9EF1" w14:textId="0ED6FB57" w:rsidR="00D164E1" w:rsidRPr="00B16053" w:rsidRDefault="00D26A25" w:rsidP="004D2CD6">
      <w:pPr>
        <w:ind w:left="1440" w:right="1728"/>
        <w:jc w:val="both"/>
        <w:rPr>
          <w:rFonts w:ascii="Arial" w:eastAsia="Open Sans" w:hAnsi="Arial" w:cs="Arial"/>
          <w:sz w:val="20"/>
          <w:szCs w:val="20"/>
        </w:rPr>
      </w:pPr>
      <w:r w:rsidRPr="00B16053">
        <w:rPr>
          <w:rFonts w:ascii="Arial" w:eastAsia="Open Sans" w:hAnsi="Arial" w:cs="Arial"/>
          <w:sz w:val="20"/>
          <w:szCs w:val="20"/>
        </w:rPr>
        <w:t>CITY, State (Date) — [Hospital name] has been recognized as [Rank or top 10%] in</w:t>
      </w:r>
      <w:r w:rsidR="00442A30">
        <w:rPr>
          <w:rFonts w:ascii="Arial" w:eastAsia="Open Sans" w:hAnsi="Arial" w:cs="Arial"/>
          <w:sz w:val="20"/>
          <w:szCs w:val="20"/>
        </w:rPr>
        <w:t xml:space="preserve"> </w:t>
      </w:r>
      <w:r w:rsidRPr="00B16053">
        <w:rPr>
          <w:rFonts w:ascii="Arial" w:eastAsia="Open Sans" w:hAnsi="Arial" w:cs="Arial"/>
          <w:sz w:val="20"/>
          <w:szCs w:val="20"/>
        </w:rPr>
        <w:t>the [nation/state/metro</w:t>
      </w:r>
      <w:r w:rsidR="00A26D5E">
        <w:rPr>
          <w:rFonts w:ascii="Arial" w:eastAsia="Open Sans" w:hAnsi="Arial" w:cs="Arial"/>
          <w:sz w:val="20"/>
          <w:szCs w:val="20"/>
        </w:rPr>
        <w:t xml:space="preserve"> </w:t>
      </w:r>
      <w:r w:rsidRPr="00B16053">
        <w:rPr>
          <w:rFonts w:ascii="Arial" w:eastAsia="Open Sans" w:hAnsi="Arial" w:cs="Arial"/>
          <w:sz w:val="20"/>
          <w:szCs w:val="20"/>
        </w:rPr>
        <w:t>area/local market] for [Medical Excellence/Patient Safety] in [insert clinical category]. Our [award year] quality [award is or awards are] from CareChex® —are based on their comprehensive quality scoring system, that compares inpatient quality performance across general, acute and non-federal U.S. hospitals.</w:t>
      </w:r>
    </w:p>
    <w:p w14:paraId="436D9EF2" w14:textId="21FC5C96" w:rsidR="00D164E1" w:rsidRPr="00B16053" w:rsidRDefault="00A00FC4" w:rsidP="004D2CD6">
      <w:pPr>
        <w:ind w:left="1440" w:right="1728"/>
        <w:jc w:val="both"/>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45" behindDoc="0" locked="0" layoutInCell="1" hidden="0" allowOverlap="1" wp14:anchorId="436D9F1F" wp14:editId="38A74267">
                <wp:simplePos x="0" y="0"/>
                <wp:positionH relativeFrom="column">
                  <wp:posOffset>-523875</wp:posOffset>
                </wp:positionH>
                <wp:positionV relativeFrom="paragraph">
                  <wp:posOffset>582295</wp:posOffset>
                </wp:positionV>
                <wp:extent cx="1000125" cy="685800"/>
                <wp:effectExtent l="0" t="0" r="28575" b="19050"/>
                <wp:wrapNone/>
                <wp:docPr id="1661727537" name="Rectangle 1661727537"/>
                <wp:cNvGraphicFramePr/>
                <a:graphic xmlns:a="http://schemas.openxmlformats.org/drawingml/2006/main">
                  <a:graphicData uri="http://schemas.microsoft.com/office/word/2010/wordprocessingShape">
                    <wps:wsp>
                      <wps:cNvSpPr/>
                      <wps:spPr>
                        <a:xfrm>
                          <a:off x="0" y="0"/>
                          <a:ext cx="1000125" cy="685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41"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QUOTE:</w:t>
                            </w:r>
                          </w:p>
                          <w:p w14:paraId="436D9F42"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See quote examples in the Media Care Kit.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1F" id="Rectangle 1661727537" o:spid="_x0000_s1030" style="position:absolute;left:0;text-align:left;margin-left:-41.25pt;margin-top:45.85pt;width:78.75pt;height: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" fillcolor="white [3201]">
                <v:stroke startarrowwidth="narrow" startarrowlength="short" endarrowwidth="narrow" endarrowlength="short" joinstyle="round"/>
                <v:textbox inset="2.53958mm,1.2694mm,2.53958mm,1.2694mm">
                  <w:txbxContent>
                    <w:p w14:paraId="436D9F41"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QUOTE:</w:t>
                      </w:r>
                    </w:p>
                    <w:p w14:paraId="436D9F42"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See quote examples in the Media Care Kit.</w:t>
                      </w:r>
                    </w:p>
                  </w:txbxContent>
                </v:textbox>
              </v:rect>
            </w:pict>
          </mc:Fallback>
        </mc:AlternateContent>
      </w:r>
      <w:r w:rsidRPr="00B16053">
        <w:rPr>
          <w:rFonts w:ascii="Arial" w:hAnsi="Arial" w:cs="Arial"/>
          <w:noProof/>
        </w:rPr>
        <mc:AlternateContent>
          <mc:Choice Requires="wps">
            <w:drawing>
              <wp:anchor distT="0" distB="0" distL="114300" distR="114300" simplePos="0" relativeHeight="251658244" behindDoc="0" locked="0" layoutInCell="1" hidden="0" allowOverlap="1" wp14:anchorId="436D9F1D" wp14:editId="25408E7E">
                <wp:simplePos x="0" y="0"/>
                <wp:positionH relativeFrom="column">
                  <wp:posOffset>571500</wp:posOffset>
                </wp:positionH>
                <wp:positionV relativeFrom="paragraph">
                  <wp:posOffset>829945</wp:posOffset>
                </wp:positionV>
                <wp:extent cx="323850" cy="266700"/>
                <wp:effectExtent l="0" t="0" r="19050" b="19050"/>
                <wp:wrapNone/>
                <wp:docPr id="1661727539" name="Left Brace 1661727539"/>
                <wp:cNvGraphicFramePr/>
                <a:graphic xmlns:a="http://schemas.openxmlformats.org/drawingml/2006/main">
                  <a:graphicData uri="http://schemas.microsoft.com/office/word/2010/wordprocessingShape">
                    <wps:wsp>
                      <wps:cNvSpPr/>
                      <wps:spPr>
                        <a:xfrm>
                          <a:off x="0" y="0"/>
                          <a:ext cx="323850" cy="266700"/>
                        </a:xfrm>
                        <a:prstGeom prst="lef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40"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6D9F1D" id="Left Brace 1661727539" o:spid="_x0000_s1031" type="#_x0000_t87" style="position:absolute;left:0;text-align:left;margin-left:45pt;margin-top:65.35pt;width:25.5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" strokecolor="#2c96e1">
                <v:stroke startarrowwidth="narrow" startarrowlength="short" endarrowwidth="narrow" endarrowlength="short" joinstyle="miter"/>
                <v:textbox inset="2.53958mm,2.53958mm,2.53958mm,2.53958mm">
                  <w:txbxContent>
                    <w:p w14:paraId="436D9F40" w14:textId="77777777" w:rsidR="00D164E1" w:rsidRDefault="00D164E1">
                      <w:pPr>
                        <w:spacing w:after="0" w:line="240" w:lineRule="auto"/>
                        <w:textDirection w:val="btLr"/>
                      </w:pPr>
                    </w:p>
                  </w:txbxContent>
                </v:textbox>
              </v:shape>
            </w:pict>
          </mc:Fallback>
        </mc:AlternateContent>
      </w:r>
      <w:r w:rsidRPr="00B16053">
        <w:rPr>
          <w:rFonts w:ascii="Arial" w:eastAsia="Open Sans" w:hAnsi="Arial" w:cs="Arial"/>
          <w:sz w:val="20"/>
          <w:szCs w:val="20"/>
        </w:rPr>
        <w:t>CITY, State (Date) — [Hospital</w:t>
      </w:r>
      <w:r w:rsidR="00A26D5E">
        <w:rPr>
          <w:rFonts w:ascii="Arial" w:eastAsia="Open Sans" w:hAnsi="Arial" w:cs="Arial"/>
          <w:sz w:val="20"/>
          <w:szCs w:val="20"/>
        </w:rPr>
        <w:t xml:space="preserve"> </w:t>
      </w:r>
      <w:r w:rsidRPr="00B16053">
        <w:rPr>
          <w:rFonts w:ascii="Arial" w:eastAsia="Open Sans" w:hAnsi="Arial" w:cs="Arial"/>
          <w:sz w:val="20"/>
          <w:szCs w:val="20"/>
        </w:rPr>
        <w:t xml:space="preserve">name] has received the [award year] quality award rankings from </w:t>
      </w:r>
      <w:hyperlink r:id="rId11">
        <w:r w:rsidRPr="00B16053">
          <w:rPr>
            <w:rFonts w:ascii="Arial" w:eastAsia="Open Sans" w:hAnsi="Arial" w:cs="Arial"/>
            <w:color w:val="0563C1"/>
            <w:sz w:val="20"/>
            <w:szCs w:val="20"/>
            <w:u w:val="single"/>
          </w:rPr>
          <w:t>CareChex® Awards</w:t>
        </w:r>
      </w:hyperlink>
      <w:r w:rsidRPr="00B16053">
        <w:rPr>
          <w:rFonts w:ascii="Arial" w:eastAsia="Open Sans" w:hAnsi="Arial" w:cs="Arial"/>
          <w:sz w:val="20"/>
          <w:szCs w:val="20"/>
        </w:rPr>
        <w:t>, an information service of</w:t>
      </w:r>
      <w:r w:rsidR="00683134">
        <w:rPr>
          <w:rFonts w:ascii="Arial" w:eastAsia="Open Sans" w:hAnsi="Arial" w:cs="Arial"/>
          <w:sz w:val="20"/>
          <w:szCs w:val="20"/>
        </w:rPr>
        <w:t xml:space="preserve"> Bluebook Quantros. Ra</w:t>
      </w:r>
      <w:r w:rsidRPr="00B16053">
        <w:rPr>
          <w:rFonts w:ascii="Arial" w:eastAsia="Open Sans" w:hAnsi="Arial" w:cs="Arial"/>
          <w:sz w:val="20"/>
          <w:szCs w:val="20"/>
        </w:rPr>
        <w:t>nkings list [Hospita</w:t>
      </w:r>
      <w:r w:rsidR="00A26D5E">
        <w:rPr>
          <w:rFonts w:ascii="Arial" w:eastAsia="Open Sans" w:hAnsi="Arial" w:cs="Arial"/>
          <w:sz w:val="20"/>
          <w:szCs w:val="20"/>
        </w:rPr>
        <w:t xml:space="preserve">l </w:t>
      </w:r>
      <w:r w:rsidRPr="00B16053">
        <w:rPr>
          <w:rFonts w:ascii="Arial" w:eastAsia="Open Sans" w:hAnsi="Arial" w:cs="Arial"/>
          <w:sz w:val="20"/>
          <w:szCs w:val="20"/>
        </w:rPr>
        <w:t>name] as [ranking] in the [nation/state/metro area/local market] for [Medical Excellence/Patient Safety] in [insert clinical category].</w:t>
      </w:r>
    </w:p>
    <w:p w14:paraId="436D9EF3" w14:textId="3A586B83" w:rsidR="00D164E1" w:rsidRPr="00B16053" w:rsidRDefault="00EC36E4" w:rsidP="004D2CD6">
      <w:pPr>
        <w:ind w:left="1440" w:right="1728"/>
        <w:jc w:val="both"/>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46" behindDoc="0" locked="0" layoutInCell="1" hidden="0" allowOverlap="1" wp14:anchorId="436D9F21" wp14:editId="03AB3FF7">
                <wp:simplePos x="0" y="0"/>
                <wp:positionH relativeFrom="column">
                  <wp:posOffset>5715000</wp:posOffset>
                </wp:positionH>
                <wp:positionV relativeFrom="paragraph">
                  <wp:posOffset>159385</wp:posOffset>
                </wp:positionV>
                <wp:extent cx="1143000" cy="2619375"/>
                <wp:effectExtent l="0" t="0" r="19050" b="28575"/>
                <wp:wrapNone/>
                <wp:docPr id="1661727540" name="Rectangle 1661727540"/>
                <wp:cNvGraphicFramePr/>
                <a:graphic xmlns:a="http://schemas.openxmlformats.org/drawingml/2006/main">
                  <a:graphicData uri="http://schemas.microsoft.com/office/word/2010/wordprocessingShape">
                    <wps:wsp>
                      <wps:cNvSpPr/>
                      <wps:spPr>
                        <a:xfrm>
                          <a:off x="0" y="0"/>
                          <a:ext cx="1143000" cy="2619375"/>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43"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REINFORCE YOUR EXPERTISE:</w:t>
                            </w:r>
                          </w:p>
                          <w:p w14:paraId="436D9F44"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 xml:space="preserve">Have you won multiple awards or recognition? Include that information here. </w:t>
                            </w:r>
                          </w:p>
                          <w:p w14:paraId="436D9F45" w14:textId="67144EA4" w:rsidR="00D164E1" w:rsidRPr="000D18EC" w:rsidRDefault="00D26A25">
                            <w:pPr>
                              <w:spacing w:line="258" w:lineRule="auto"/>
                              <w:textDirection w:val="btLr"/>
                              <w:rPr>
                                <w:rFonts w:ascii="Arial" w:hAnsi="Arial" w:cs="Arial"/>
                              </w:rPr>
                            </w:pPr>
                            <w:r w:rsidRPr="000D18EC">
                              <w:rPr>
                                <w:rFonts w:ascii="Arial" w:hAnsi="Arial" w:cs="Arial"/>
                                <w:color w:val="000000"/>
                                <w:sz w:val="16"/>
                              </w:rPr>
                              <w:t xml:space="preserve">Throughout the press release copy, be sure to link to hospital pages and relevant local indicators that tie to the categories/awards you’ve won.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21" id="Rectangle 1661727540" o:spid="_x0000_s1032" style="position:absolute;left:0;text-align:left;margin-left:450pt;margin-top:12.55pt;width:90pt;height:20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" fillcolor="white [3201]">
                <v:stroke startarrowwidth="narrow" startarrowlength="short" endarrowwidth="narrow" endarrowlength="short" joinstyle="round"/>
                <v:textbox inset="2.53958mm,1.2694mm,2.53958mm,1.2694mm">
                  <w:txbxContent>
                    <w:p w14:paraId="436D9F43"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REINFORCE YOUR EXPERTISE:</w:t>
                      </w:r>
                    </w:p>
                    <w:p w14:paraId="436D9F44"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 xml:space="preserve">Have you won multiple awards or recognition? Include that information here. </w:t>
                      </w:r>
                    </w:p>
                    <w:p w14:paraId="436D9F45" w14:textId="67144EA4" w:rsidR="00D164E1" w:rsidRPr="000D18EC" w:rsidRDefault="00D26A25">
                      <w:pPr>
                        <w:spacing w:line="258" w:lineRule="auto"/>
                        <w:textDirection w:val="btLr"/>
                        <w:rPr>
                          <w:rFonts w:ascii="Arial" w:hAnsi="Arial" w:cs="Arial"/>
                        </w:rPr>
                      </w:pPr>
                      <w:r w:rsidRPr="000D18EC">
                        <w:rPr>
                          <w:rFonts w:ascii="Arial" w:hAnsi="Arial" w:cs="Arial"/>
                          <w:color w:val="000000"/>
                          <w:sz w:val="16"/>
                        </w:rPr>
                        <w:t xml:space="preserve">Throughout the press release copy, be sure to link to hospital pages and relevant local indicators that tie to the categories/awards you’ve won. </w:t>
                      </w:r>
                    </w:p>
                  </w:txbxContent>
                </v:textbox>
              </v:rect>
            </w:pict>
          </mc:Fallback>
        </mc:AlternateContent>
      </w:r>
      <w:r w:rsidRPr="00B16053">
        <w:rPr>
          <w:rFonts w:ascii="Arial" w:hAnsi="Arial" w:cs="Arial"/>
          <w:noProof/>
        </w:rPr>
        <mc:AlternateContent>
          <mc:Choice Requires="wps">
            <w:drawing>
              <wp:anchor distT="0" distB="0" distL="114300" distR="114300" simplePos="0" relativeHeight="251658248" behindDoc="0" locked="0" layoutInCell="1" hidden="0" allowOverlap="1" wp14:anchorId="436D9F23" wp14:editId="5BC19256">
                <wp:simplePos x="0" y="0"/>
                <wp:positionH relativeFrom="column">
                  <wp:posOffset>5257800</wp:posOffset>
                </wp:positionH>
                <wp:positionV relativeFrom="paragraph">
                  <wp:posOffset>207010</wp:posOffset>
                </wp:positionV>
                <wp:extent cx="400050" cy="1085850"/>
                <wp:effectExtent l="0" t="0" r="19050" b="19050"/>
                <wp:wrapNone/>
                <wp:docPr id="1661727534" name="Right Brace 1661727534"/>
                <wp:cNvGraphicFramePr/>
                <a:graphic xmlns:a="http://schemas.openxmlformats.org/drawingml/2006/main">
                  <a:graphicData uri="http://schemas.microsoft.com/office/word/2010/wordprocessingShape">
                    <wps:wsp>
                      <wps:cNvSpPr/>
                      <wps:spPr>
                        <a:xfrm>
                          <a:off x="0" y="0"/>
                          <a:ext cx="400050" cy="1085850"/>
                        </a:xfrm>
                        <a:prstGeom prst="rightBrace">
                          <a:avLst>
                            <a:gd name="adj1" fmla="val 8333"/>
                            <a:gd name="adj2" fmla="val 50379"/>
                          </a:avLst>
                        </a:prstGeom>
                        <a:noFill/>
                        <a:ln w="9525" cap="flat" cmpd="sng">
                          <a:solidFill>
                            <a:srgbClr val="2C96E1"/>
                          </a:solidFill>
                          <a:prstDash val="solid"/>
                          <a:miter lim="800000"/>
                          <a:headEnd type="none" w="sm" len="sm"/>
                          <a:tailEnd type="none" w="sm" len="sm"/>
                        </a:ln>
                      </wps:spPr>
                      <wps:txbx>
                        <w:txbxContent>
                          <w:p w14:paraId="436D9F46"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436D9F23" id="Right Brace 1661727534" o:spid="_x0000_s1033" type="#_x0000_t88" style="position:absolute;left:0;text-align:left;margin-left:414pt;margin-top:16.3pt;width:31.5pt;height:85.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" adj="663,10882" strokecolor="#2c96e1">
                <v:stroke startarrowwidth="narrow" startarrowlength="short" endarrowwidth="narrow" endarrowlength="short" joinstyle="miter"/>
                <v:textbox inset="2.53958mm,2.53958mm,2.53958mm,2.53958mm">
                  <w:txbxContent>
                    <w:p w14:paraId="436D9F46" w14:textId="77777777" w:rsidR="00D164E1" w:rsidRDefault="00D164E1">
                      <w:pPr>
                        <w:spacing w:after="0" w:line="240" w:lineRule="auto"/>
                        <w:textDirection w:val="btLr"/>
                      </w:pPr>
                    </w:p>
                  </w:txbxContent>
                </v:textbox>
              </v:shape>
            </w:pict>
          </mc:Fallback>
        </mc:AlternateContent>
      </w:r>
      <w:r w:rsidRPr="00B16053">
        <w:rPr>
          <w:rFonts w:ascii="Arial" w:eastAsia="Open Sans" w:hAnsi="Arial" w:cs="Arial"/>
          <w:sz w:val="20"/>
          <w:szCs w:val="20"/>
        </w:rPr>
        <w:t>[Insert quote from hospital.]</w:t>
      </w:r>
    </w:p>
    <w:p w14:paraId="436D9EF4" w14:textId="31D62278" w:rsidR="00D164E1" w:rsidRPr="00B16053" w:rsidRDefault="00D26A25" w:rsidP="004D2CD6">
      <w:pPr>
        <w:ind w:left="1440" w:right="1728"/>
        <w:jc w:val="both"/>
        <w:rPr>
          <w:rFonts w:ascii="Arial" w:eastAsia="Open Sans" w:hAnsi="Arial" w:cs="Arial"/>
          <w:sz w:val="20"/>
          <w:szCs w:val="20"/>
        </w:rPr>
      </w:pPr>
      <w:r w:rsidRPr="00B16053">
        <w:rPr>
          <w:rFonts w:ascii="Arial" w:eastAsia="Open Sans" w:hAnsi="Arial" w:cs="Arial"/>
          <w:sz w:val="20"/>
          <w:szCs w:val="20"/>
        </w:rPr>
        <w:t>This analysis places [Hospital name] among the [Top 5/Top 10%] in the nation and in [state] for [category name or “major clinical areas”]. This is the [nth time/nth year] [Hospital</w:t>
      </w:r>
      <w:r w:rsidR="00A26D5E">
        <w:rPr>
          <w:rFonts w:ascii="Arial" w:eastAsia="Open Sans" w:hAnsi="Arial" w:cs="Arial"/>
          <w:sz w:val="20"/>
          <w:szCs w:val="20"/>
        </w:rPr>
        <w:t xml:space="preserve"> </w:t>
      </w:r>
      <w:r w:rsidRPr="00B16053">
        <w:rPr>
          <w:rFonts w:ascii="Arial" w:eastAsia="Open Sans" w:hAnsi="Arial" w:cs="Arial"/>
          <w:sz w:val="20"/>
          <w:szCs w:val="20"/>
        </w:rPr>
        <w:t xml:space="preserve">name] has been recognized by </w:t>
      </w:r>
      <w:hyperlink r:id="rId12">
        <w:r w:rsidR="00D164E1" w:rsidRPr="00B16053">
          <w:rPr>
            <w:rFonts w:ascii="Arial" w:eastAsia="Open Sans" w:hAnsi="Arial" w:cs="Arial"/>
            <w:color w:val="0563C1"/>
            <w:sz w:val="20"/>
            <w:szCs w:val="20"/>
            <w:u w:val="single"/>
          </w:rPr>
          <w:t>CareChex</w:t>
        </w:r>
      </w:hyperlink>
      <w:r w:rsidRPr="00B16053">
        <w:rPr>
          <w:rFonts w:ascii="Arial" w:eastAsia="Open Sans" w:hAnsi="Arial" w:cs="Arial"/>
          <w:sz w:val="20"/>
          <w:szCs w:val="20"/>
        </w:rPr>
        <w:t xml:space="preserve"> for excellence in [clinical category name(s)].</w:t>
      </w:r>
    </w:p>
    <w:p w14:paraId="436D9EF5" w14:textId="0CD814B2" w:rsidR="00D164E1" w:rsidRPr="00B16053" w:rsidRDefault="00D26A25" w:rsidP="004D2CD6">
      <w:pPr>
        <w:ind w:left="1440" w:right="1728"/>
        <w:jc w:val="both"/>
        <w:rPr>
          <w:rFonts w:ascii="Arial" w:eastAsia="Open Sans" w:hAnsi="Arial" w:cs="Arial"/>
          <w:sz w:val="20"/>
          <w:szCs w:val="20"/>
        </w:rPr>
      </w:pPr>
      <w:r w:rsidRPr="00B16053">
        <w:rPr>
          <w:rFonts w:ascii="Arial" w:eastAsia="Open Sans" w:hAnsi="Arial" w:cs="Arial"/>
          <w:sz w:val="20"/>
          <w:szCs w:val="20"/>
        </w:rPr>
        <w:t>[Hospital name] is renowned for its treatment of various clinical conditions, including [clinical category name].</w:t>
      </w:r>
    </w:p>
    <w:p w14:paraId="29150369" w14:textId="64641E96" w:rsidR="00D21C16" w:rsidRDefault="00D21C16" w:rsidP="004D2CD6">
      <w:pPr>
        <w:jc w:val="both"/>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50" behindDoc="0" locked="0" layoutInCell="1" hidden="0" allowOverlap="1" wp14:anchorId="436D9F25" wp14:editId="2C17E282">
                <wp:simplePos x="0" y="0"/>
                <wp:positionH relativeFrom="column">
                  <wp:posOffset>-523875</wp:posOffset>
                </wp:positionH>
                <wp:positionV relativeFrom="paragraph">
                  <wp:posOffset>-635</wp:posOffset>
                </wp:positionV>
                <wp:extent cx="1047750" cy="1485900"/>
                <wp:effectExtent l="0" t="0" r="19050" b="19050"/>
                <wp:wrapNone/>
                <wp:docPr id="1661727546" name="Rectangle 1661727546"/>
                <wp:cNvGraphicFramePr/>
                <a:graphic xmlns:a="http://schemas.openxmlformats.org/drawingml/2006/main">
                  <a:graphicData uri="http://schemas.microsoft.com/office/word/2010/wordprocessingShape">
                    <wps:wsp>
                      <wps:cNvSpPr/>
                      <wps:spPr>
                        <a:xfrm>
                          <a:off x="0" y="0"/>
                          <a:ext cx="1047750" cy="14859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47" w14:textId="77777777" w:rsidR="00D164E1" w:rsidRPr="00D21C16" w:rsidRDefault="00D26A25">
                            <w:pPr>
                              <w:spacing w:line="258" w:lineRule="auto"/>
                              <w:textDirection w:val="btLr"/>
                              <w:rPr>
                                <w:rFonts w:ascii="Arial" w:hAnsi="Arial" w:cs="Arial"/>
                              </w:rPr>
                            </w:pPr>
                            <w:r w:rsidRPr="00D21C16">
                              <w:rPr>
                                <w:rFonts w:ascii="Arial" w:hAnsi="Arial" w:cs="Arial"/>
                                <w:b/>
                                <w:color w:val="000000"/>
                                <w:sz w:val="16"/>
                              </w:rPr>
                              <w:t>LIST OF AWARDS 1:</w:t>
                            </w:r>
                          </w:p>
                          <w:p w14:paraId="436D9F48" w14:textId="7DB421CE" w:rsidR="00D164E1" w:rsidRPr="00D21C16" w:rsidRDefault="00D26A25">
                            <w:pPr>
                              <w:spacing w:line="258" w:lineRule="auto"/>
                              <w:textDirection w:val="btLr"/>
                              <w:rPr>
                                <w:rFonts w:ascii="Arial" w:hAnsi="Arial" w:cs="Arial"/>
                              </w:rPr>
                            </w:pPr>
                            <w:r w:rsidRPr="00D21C16">
                              <w:rPr>
                                <w:rFonts w:ascii="Arial" w:hAnsi="Arial" w:cs="Arial"/>
                                <w:color w:val="000000"/>
                                <w:sz w:val="16"/>
                              </w:rPr>
                              <w:t>This is one way to list out multiple awards within the same ranking and type (Medical Excellence/Patient Safet</w:t>
                            </w:r>
                            <w:r w:rsidR="00A26D5E">
                              <w:rPr>
                                <w:rFonts w:ascii="Arial" w:hAnsi="Arial" w:cs="Arial"/>
                                <w:color w:val="000000"/>
                                <w:sz w:val="16"/>
                              </w:rPr>
                              <w:t>y</w:t>
                            </w:r>
                            <w:r w:rsidRPr="00D21C16">
                              <w:rPr>
                                <w:rFonts w:ascii="Arial" w:hAnsi="Arial" w:cs="Arial"/>
                                <w:color w:val="000000"/>
                                <w:sz w:val="1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25" id="Rectangle 1661727546" o:spid="_x0000_s1034" style="position:absolute;left:0;text-align:left;margin-left:-41.25pt;margin-top:-.05pt;width:82.5pt;height:1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" fillcolor="white [3201]">
                <v:stroke startarrowwidth="narrow" startarrowlength="short" endarrowwidth="narrow" endarrowlength="short" joinstyle="round"/>
                <v:textbox inset="2.53958mm,1.2694mm,2.53958mm,1.2694mm">
                  <w:txbxContent>
                    <w:p w14:paraId="436D9F47" w14:textId="77777777" w:rsidR="00D164E1" w:rsidRPr="00D21C16" w:rsidRDefault="00D26A25">
                      <w:pPr>
                        <w:spacing w:line="258" w:lineRule="auto"/>
                        <w:textDirection w:val="btLr"/>
                        <w:rPr>
                          <w:rFonts w:ascii="Arial" w:hAnsi="Arial" w:cs="Arial"/>
                        </w:rPr>
                      </w:pPr>
                      <w:r w:rsidRPr="00D21C16">
                        <w:rPr>
                          <w:rFonts w:ascii="Arial" w:hAnsi="Arial" w:cs="Arial"/>
                          <w:b/>
                          <w:color w:val="000000"/>
                          <w:sz w:val="16"/>
                        </w:rPr>
                        <w:t>LIST OF AWARDS 1:</w:t>
                      </w:r>
                    </w:p>
                    <w:p w14:paraId="436D9F48" w14:textId="7DB421CE" w:rsidR="00D164E1" w:rsidRPr="00D21C16" w:rsidRDefault="00D26A25">
                      <w:pPr>
                        <w:spacing w:line="258" w:lineRule="auto"/>
                        <w:textDirection w:val="btLr"/>
                        <w:rPr>
                          <w:rFonts w:ascii="Arial" w:hAnsi="Arial" w:cs="Arial"/>
                        </w:rPr>
                      </w:pPr>
                      <w:r w:rsidRPr="00D21C16">
                        <w:rPr>
                          <w:rFonts w:ascii="Arial" w:hAnsi="Arial" w:cs="Arial"/>
                          <w:color w:val="000000"/>
                          <w:sz w:val="16"/>
                        </w:rPr>
                        <w:t>This is one way to list out multiple awards within the same ranking and type (Medical Excellence/Patient Safet</w:t>
                      </w:r>
                      <w:r w:rsidR="00A26D5E">
                        <w:rPr>
                          <w:rFonts w:ascii="Arial" w:hAnsi="Arial" w:cs="Arial"/>
                          <w:color w:val="000000"/>
                          <w:sz w:val="16"/>
                        </w:rPr>
                        <w:t>y</w:t>
                      </w:r>
                      <w:r w:rsidRPr="00D21C16">
                        <w:rPr>
                          <w:rFonts w:ascii="Arial" w:hAnsi="Arial" w:cs="Arial"/>
                          <w:color w:val="000000"/>
                          <w:sz w:val="16"/>
                        </w:rPr>
                        <w:t>).</w:t>
                      </w:r>
                    </w:p>
                  </w:txbxContent>
                </v:textbox>
              </v:rect>
            </w:pict>
          </mc:Fallback>
        </mc:AlternateContent>
      </w:r>
      <w:r w:rsidRPr="00B16053">
        <w:rPr>
          <w:rFonts w:ascii="Arial" w:hAnsi="Arial" w:cs="Arial"/>
          <w:noProof/>
        </w:rPr>
        <mc:AlternateContent>
          <mc:Choice Requires="wps">
            <w:drawing>
              <wp:anchor distT="0" distB="0" distL="114300" distR="114300" simplePos="0" relativeHeight="251658254" behindDoc="0" locked="0" layoutInCell="1" hidden="0" allowOverlap="1" wp14:anchorId="07814221" wp14:editId="4D0C5734">
                <wp:simplePos x="0" y="0"/>
                <wp:positionH relativeFrom="column">
                  <wp:posOffset>571500</wp:posOffset>
                </wp:positionH>
                <wp:positionV relativeFrom="paragraph">
                  <wp:posOffset>113664</wp:posOffset>
                </wp:positionV>
                <wp:extent cx="400050" cy="1257300"/>
                <wp:effectExtent l="0" t="0" r="19050" b="19050"/>
                <wp:wrapNone/>
                <wp:docPr id="134821609" name="Right Brace 134821609"/>
                <wp:cNvGraphicFramePr/>
                <a:graphic xmlns:a="http://schemas.openxmlformats.org/drawingml/2006/main">
                  <a:graphicData uri="http://schemas.microsoft.com/office/word/2010/wordprocessingShape">
                    <wps:wsp>
                      <wps:cNvSpPr/>
                      <wps:spPr>
                        <a:xfrm rot="10800000">
                          <a:off x="0" y="0"/>
                          <a:ext cx="400050" cy="1257300"/>
                        </a:xfrm>
                        <a:prstGeom prst="rightBrace">
                          <a:avLst>
                            <a:gd name="adj1" fmla="val 8333"/>
                            <a:gd name="adj2" fmla="val 50379"/>
                          </a:avLst>
                        </a:prstGeom>
                        <a:noFill/>
                        <a:ln w="9525" cap="flat" cmpd="sng">
                          <a:solidFill>
                            <a:srgbClr val="2C96E1"/>
                          </a:solidFill>
                          <a:prstDash val="solid"/>
                          <a:miter lim="800000"/>
                          <a:headEnd type="none" w="sm" len="sm"/>
                          <a:tailEnd type="none" w="sm" len="sm"/>
                        </a:ln>
                      </wps:spPr>
                      <wps:txbx>
                        <w:txbxContent>
                          <w:p w14:paraId="11B86DAA" w14:textId="77777777" w:rsidR="00D21C16" w:rsidRDefault="00D21C16" w:rsidP="00D21C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07814221" id="Right Brace 134821609" o:spid="_x0000_s1035" type="#_x0000_t88" style="position:absolute;left:0;text-align:left;margin-left:45pt;margin-top:8.95pt;width:31.5pt;height:99pt;rotation:180;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" adj="573,10882" strokecolor="#2c96e1">
                <v:stroke startarrowwidth="narrow" startarrowlength="short" endarrowwidth="narrow" endarrowlength="short" joinstyle="miter"/>
                <v:textbox inset="2.53958mm,2.53958mm,2.53958mm,2.53958mm">
                  <w:txbxContent>
                    <w:p w14:paraId="11B86DAA" w14:textId="77777777" w:rsidR="00D21C16" w:rsidRDefault="00D21C16" w:rsidP="00D21C16">
                      <w:pPr>
                        <w:spacing w:after="0" w:line="240" w:lineRule="auto"/>
                        <w:textDirection w:val="btLr"/>
                      </w:pPr>
                    </w:p>
                  </w:txbxContent>
                </v:textbox>
              </v:shape>
            </w:pict>
          </mc:Fallback>
        </mc:AlternateContent>
      </w:r>
    </w:p>
    <w:p w14:paraId="436D9EF7" w14:textId="1DFB3DB5" w:rsidR="00D164E1" w:rsidRPr="00B16053" w:rsidRDefault="00D26A25" w:rsidP="004D2CD6">
      <w:pPr>
        <w:ind w:left="1440" w:right="1584"/>
        <w:jc w:val="both"/>
        <w:rPr>
          <w:rFonts w:ascii="Arial" w:eastAsia="Open Sans" w:hAnsi="Arial" w:cs="Arial"/>
          <w:sz w:val="20"/>
          <w:szCs w:val="20"/>
        </w:rPr>
      </w:pPr>
      <w:r w:rsidRPr="00B16053">
        <w:rPr>
          <w:rFonts w:ascii="Arial" w:eastAsia="Open Sans" w:hAnsi="Arial" w:cs="Arial"/>
          <w:sz w:val="20"/>
          <w:szCs w:val="20"/>
        </w:rPr>
        <w:t>[Hospital name] was ranked in the [Top 100/Top10%/Top 5 in nation] for [Medical Excellence/Patient Safety] in the following areas:</w:t>
      </w:r>
    </w:p>
    <w:p w14:paraId="436D9EF8" w14:textId="4AEDEEA2" w:rsidR="00D164E1" w:rsidRPr="00B16053" w:rsidRDefault="00D26A25" w:rsidP="00D21C16">
      <w:pPr>
        <w:numPr>
          <w:ilvl w:val="0"/>
          <w:numId w:val="1"/>
        </w:numPr>
        <w:pBdr>
          <w:top w:val="nil"/>
          <w:left w:val="nil"/>
          <w:bottom w:val="nil"/>
          <w:right w:val="nil"/>
          <w:between w:val="nil"/>
        </w:pBdr>
        <w:spacing w:after="0"/>
        <w:ind w:left="1800" w:right="1152"/>
        <w:rPr>
          <w:rFonts w:ascii="Arial" w:eastAsia="Open Sans" w:hAnsi="Arial" w:cs="Arial"/>
          <w:sz w:val="20"/>
          <w:szCs w:val="20"/>
        </w:rPr>
      </w:pPr>
      <w:r w:rsidRPr="00B16053">
        <w:rPr>
          <w:rFonts w:ascii="Arial" w:eastAsia="Open Sans" w:hAnsi="Arial" w:cs="Arial"/>
          <w:color w:val="000000"/>
          <w:sz w:val="20"/>
          <w:szCs w:val="20"/>
        </w:rPr>
        <w:t>List category 1</w:t>
      </w:r>
    </w:p>
    <w:p w14:paraId="436D9EF9" w14:textId="77777777" w:rsidR="00D164E1" w:rsidRPr="00B16053" w:rsidRDefault="00D26A25" w:rsidP="00D21C16">
      <w:pPr>
        <w:numPr>
          <w:ilvl w:val="0"/>
          <w:numId w:val="1"/>
        </w:numPr>
        <w:pBdr>
          <w:top w:val="nil"/>
          <w:left w:val="nil"/>
          <w:bottom w:val="nil"/>
          <w:right w:val="nil"/>
          <w:between w:val="nil"/>
        </w:pBdr>
        <w:spacing w:after="0"/>
        <w:ind w:left="1800" w:right="1152"/>
        <w:rPr>
          <w:rFonts w:ascii="Arial" w:eastAsia="Open Sans" w:hAnsi="Arial" w:cs="Arial"/>
          <w:sz w:val="20"/>
          <w:szCs w:val="20"/>
        </w:rPr>
      </w:pPr>
      <w:r w:rsidRPr="00B16053">
        <w:rPr>
          <w:rFonts w:ascii="Arial" w:eastAsia="Open Sans" w:hAnsi="Arial" w:cs="Arial"/>
          <w:color w:val="000000"/>
          <w:sz w:val="20"/>
          <w:szCs w:val="20"/>
        </w:rPr>
        <w:t>List category 2</w:t>
      </w:r>
    </w:p>
    <w:p w14:paraId="436D9EFA" w14:textId="77777777" w:rsidR="00D164E1" w:rsidRPr="00B16053" w:rsidRDefault="00D26A25" w:rsidP="00D21C16">
      <w:pPr>
        <w:numPr>
          <w:ilvl w:val="0"/>
          <w:numId w:val="1"/>
        </w:numPr>
        <w:pBdr>
          <w:top w:val="nil"/>
          <w:left w:val="nil"/>
          <w:bottom w:val="nil"/>
          <w:right w:val="nil"/>
          <w:between w:val="nil"/>
        </w:pBdr>
        <w:spacing w:after="0"/>
        <w:ind w:left="1800" w:right="1152"/>
        <w:rPr>
          <w:rFonts w:ascii="Arial" w:eastAsia="Open Sans" w:hAnsi="Arial" w:cs="Arial"/>
          <w:sz w:val="20"/>
          <w:szCs w:val="20"/>
        </w:rPr>
      </w:pPr>
      <w:r w:rsidRPr="00B16053">
        <w:rPr>
          <w:rFonts w:ascii="Arial" w:eastAsia="Open Sans" w:hAnsi="Arial" w:cs="Arial"/>
          <w:color w:val="000000"/>
          <w:sz w:val="20"/>
          <w:szCs w:val="20"/>
        </w:rPr>
        <w:t>List category 3</w:t>
      </w:r>
    </w:p>
    <w:p w14:paraId="4F35D28B" w14:textId="77777777" w:rsidR="00740A1D" w:rsidRDefault="00D26A25" w:rsidP="00740A1D">
      <w:pPr>
        <w:numPr>
          <w:ilvl w:val="0"/>
          <w:numId w:val="1"/>
        </w:numPr>
        <w:pBdr>
          <w:top w:val="nil"/>
          <w:left w:val="nil"/>
          <w:bottom w:val="nil"/>
          <w:right w:val="nil"/>
          <w:between w:val="nil"/>
        </w:pBdr>
        <w:ind w:left="1800" w:right="1152"/>
        <w:rPr>
          <w:rFonts w:ascii="Arial" w:eastAsia="Open Sans" w:hAnsi="Arial" w:cs="Arial"/>
          <w:sz w:val="20"/>
          <w:szCs w:val="20"/>
        </w:rPr>
      </w:pPr>
      <w:r w:rsidRPr="00B16053">
        <w:rPr>
          <w:rFonts w:ascii="Arial" w:eastAsia="Open Sans" w:hAnsi="Arial" w:cs="Arial"/>
          <w:color w:val="000000"/>
          <w:sz w:val="20"/>
          <w:szCs w:val="20"/>
        </w:rPr>
        <w:t>List category 4</w:t>
      </w:r>
    </w:p>
    <w:p w14:paraId="15164325" w14:textId="6C8152E4" w:rsidR="00740A1D" w:rsidRDefault="00740A1D" w:rsidP="00740A1D">
      <w:pPr>
        <w:pBdr>
          <w:top w:val="nil"/>
          <w:left w:val="nil"/>
          <w:bottom w:val="nil"/>
          <w:right w:val="nil"/>
          <w:between w:val="nil"/>
        </w:pBdr>
        <w:ind w:left="1440" w:right="1152"/>
        <w:rPr>
          <w:rFonts w:ascii="Arial" w:eastAsia="Open Sans" w:hAnsi="Arial" w:cs="Arial"/>
          <w:sz w:val="20"/>
          <w:szCs w:val="20"/>
        </w:rPr>
      </w:pPr>
    </w:p>
    <w:p w14:paraId="57CF3225" w14:textId="77777777" w:rsidR="00EA6E34" w:rsidRDefault="00EA6E34" w:rsidP="00740A1D">
      <w:pPr>
        <w:pBdr>
          <w:top w:val="nil"/>
          <w:left w:val="nil"/>
          <w:bottom w:val="nil"/>
          <w:right w:val="nil"/>
          <w:between w:val="nil"/>
        </w:pBdr>
        <w:ind w:left="1440" w:right="1152"/>
        <w:rPr>
          <w:rFonts w:ascii="Arial" w:eastAsia="Open Sans" w:hAnsi="Arial" w:cs="Arial"/>
          <w:sz w:val="20"/>
          <w:szCs w:val="20"/>
        </w:rPr>
      </w:pPr>
    </w:p>
    <w:p w14:paraId="22A276C7" w14:textId="03F48CEE" w:rsidR="00740A1D" w:rsidRDefault="00DA03B4" w:rsidP="00740A1D">
      <w:pPr>
        <w:pBdr>
          <w:top w:val="nil"/>
          <w:left w:val="nil"/>
          <w:bottom w:val="nil"/>
          <w:right w:val="nil"/>
          <w:between w:val="nil"/>
        </w:pBdr>
        <w:ind w:left="1440" w:right="1152"/>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51" behindDoc="0" locked="0" layoutInCell="1" hidden="0" allowOverlap="1" wp14:anchorId="436D9F29" wp14:editId="53910AAB">
                <wp:simplePos x="0" y="0"/>
                <wp:positionH relativeFrom="column">
                  <wp:posOffset>476250</wp:posOffset>
                </wp:positionH>
                <wp:positionV relativeFrom="paragraph">
                  <wp:posOffset>171450</wp:posOffset>
                </wp:positionV>
                <wp:extent cx="361950" cy="3429000"/>
                <wp:effectExtent l="0" t="0" r="19050" b="19050"/>
                <wp:wrapNone/>
                <wp:docPr id="1661727536" name="Left Brace 1661727536"/>
                <wp:cNvGraphicFramePr/>
                <a:graphic xmlns:a="http://schemas.openxmlformats.org/drawingml/2006/main">
                  <a:graphicData uri="http://schemas.microsoft.com/office/word/2010/wordprocessingShape">
                    <wps:wsp>
                      <wps:cNvSpPr/>
                      <wps:spPr>
                        <a:xfrm>
                          <a:off x="0" y="0"/>
                          <a:ext cx="361950" cy="3429000"/>
                        </a:xfrm>
                        <a:prstGeom prst="lef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4A"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436D9F29" id="Left Brace 1661727536" o:spid="_x0000_s1036" type="#_x0000_t87" style="position:absolute;left:0;text-align:left;margin-left:37.5pt;margin-top:13.5pt;width:28.5pt;height:270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" adj="190" strokecolor="#2c96e1">
                <v:stroke startarrowwidth="narrow" startarrowlength="short" endarrowwidth="narrow" endarrowlength="short" joinstyle="miter"/>
                <v:textbox inset="2.53958mm,2.53958mm,2.53958mm,2.53958mm">
                  <w:txbxContent>
                    <w:p w14:paraId="436D9F4A" w14:textId="77777777" w:rsidR="00D164E1" w:rsidRDefault="00D164E1">
                      <w:pPr>
                        <w:spacing w:after="0" w:line="240" w:lineRule="auto"/>
                        <w:textDirection w:val="btLr"/>
                      </w:pPr>
                    </w:p>
                  </w:txbxContent>
                </v:textbox>
              </v:shape>
            </w:pict>
          </mc:Fallback>
        </mc:AlternateContent>
      </w:r>
    </w:p>
    <w:p w14:paraId="436D9EFC" w14:textId="1BAF0B35" w:rsidR="00D164E1" w:rsidRPr="00740A1D" w:rsidRDefault="00D26A25" w:rsidP="00740A1D">
      <w:pPr>
        <w:pBdr>
          <w:top w:val="nil"/>
          <w:left w:val="nil"/>
          <w:bottom w:val="nil"/>
          <w:right w:val="nil"/>
          <w:between w:val="nil"/>
        </w:pBdr>
        <w:ind w:left="1440" w:right="1152"/>
        <w:rPr>
          <w:rFonts w:ascii="Arial" w:eastAsia="Open Sans" w:hAnsi="Arial" w:cs="Arial"/>
          <w:sz w:val="20"/>
          <w:szCs w:val="20"/>
        </w:rPr>
      </w:pPr>
      <w:r w:rsidRPr="00740A1D">
        <w:rPr>
          <w:rFonts w:ascii="Arial" w:eastAsia="Open Sans" w:hAnsi="Arial" w:cs="Arial"/>
          <w:sz w:val="20"/>
          <w:szCs w:val="20"/>
        </w:rPr>
        <w:t xml:space="preserve">Here are the </w:t>
      </w:r>
      <w:r w:rsidR="00C95A16">
        <w:rPr>
          <w:rFonts w:ascii="Arial" w:eastAsia="Open Sans" w:hAnsi="Arial" w:cs="Arial"/>
          <w:sz w:val="20"/>
          <w:szCs w:val="20"/>
        </w:rPr>
        <w:t>[award year]</w:t>
      </w:r>
      <w:r w:rsidRPr="00740A1D">
        <w:rPr>
          <w:rFonts w:ascii="Arial" w:eastAsia="Open Sans" w:hAnsi="Arial" w:cs="Arial"/>
          <w:sz w:val="20"/>
          <w:szCs w:val="20"/>
        </w:rPr>
        <w:t xml:space="preserve"> CareChex [Medical Excellence/Patient Safety] ratings for [Hospital</w:t>
      </w:r>
      <w:r w:rsidR="00A26D5E">
        <w:rPr>
          <w:rFonts w:ascii="Arial" w:eastAsia="Open Sans" w:hAnsi="Arial" w:cs="Arial"/>
          <w:sz w:val="20"/>
          <w:szCs w:val="20"/>
        </w:rPr>
        <w:t xml:space="preserve"> </w:t>
      </w:r>
      <w:r w:rsidRPr="00740A1D">
        <w:rPr>
          <w:rFonts w:ascii="Arial" w:eastAsia="Open Sans" w:hAnsi="Arial" w:cs="Arial"/>
          <w:sz w:val="20"/>
          <w:szCs w:val="20"/>
        </w:rPr>
        <w:t>name]:</w:t>
      </w:r>
    </w:p>
    <w:p w14:paraId="436D9EFD" w14:textId="4E5BBA5B" w:rsidR="00D164E1" w:rsidRPr="00B16053" w:rsidRDefault="00D26A25" w:rsidP="00F51D34">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00B16053">
        <w:rPr>
          <w:rFonts w:ascii="Arial" w:eastAsia="Open Sans" w:hAnsi="Arial" w:cs="Arial"/>
          <w:color w:val="000000"/>
          <w:sz w:val="20"/>
          <w:szCs w:val="20"/>
        </w:rPr>
        <w:t>Top 100 in nation:</w:t>
      </w:r>
    </w:p>
    <w:p w14:paraId="436D9EFE" w14:textId="7420E8DB"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EFF" w14:textId="144B96AE" w:rsidR="00D164E1" w:rsidRPr="00B16053" w:rsidRDefault="002444EE" w:rsidP="476C9276">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61327" behindDoc="0" locked="0" layoutInCell="1" hidden="0" allowOverlap="1" wp14:anchorId="70AA45A8" wp14:editId="13607856">
                <wp:simplePos x="0" y="0"/>
                <wp:positionH relativeFrom="column">
                  <wp:posOffset>-571500</wp:posOffset>
                </wp:positionH>
                <wp:positionV relativeFrom="paragraph">
                  <wp:posOffset>231775</wp:posOffset>
                </wp:positionV>
                <wp:extent cx="914400" cy="1714500"/>
                <wp:effectExtent l="0" t="0" r="19050" b="19050"/>
                <wp:wrapNone/>
                <wp:docPr id="934311132" name="Rectangle 934311132"/>
                <wp:cNvGraphicFramePr/>
                <a:graphic xmlns:a="http://schemas.openxmlformats.org/drawingml/2006/main">
                  <a:graphicData uri="http://schemas.microsoft.com/office/word/2010/wordprocessingShape">
                    <wps:wsp>
                      <wps:cNvSpPr/>
                      <wps:spPr>
                        <a:xfrm>
                          <a:off x="0" y="0"/>
                          <a:ext cx="914400" cy="1714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FA87E2A" w14:textId="77777777" w:rsidR="002444EE" w:rsidRPr="00D21C16" w:rsidRDefault="002444EE" w:rsidP="002444EE">
                            <w:pPr>
                              <w:spacing w:line="258" w:lineRule="auto"/>
                              <w:textDirection w:val="btLr"/>
                              <w:rPr>
                                <w:rFonts w:ascii="Arial" w:hAnsi="Arial" w:cs="Arial"/>
                              </w:rPr>
                            </w:pPr>
                            <w:r w:rsidRPr="00D21C16">
                              <w:rPr>
                                <w:rFonts w:ascii="Arial" w:hAnsi="Arial" w:cs="Arial"/>
                                <w:b/>
                                <w:color w:val="000000"/>
                                <w:sz w:val="16"/>
                              </w:rPr>
                              <w:t>LIST OF AWARDS 2:</w:t>
                            </w:r>
                          </w:p>
                          <w:p w14:paraId="3DFCE4BA" w14:textId="77777777" w:rsidR="002444EE" w:rsidRPr="00D21C16" w:rsidRDefault="002444EE" w:rsidP="002444EE">
                            <w:pPr>
                              <w:spacing w:line="258" w:lineRule="auto"/>
                              <w:textDirection w:val="btLr"/>
                              <w:rPr>
                                <w:rFonts w:ascii="Arial" w:hAnsi="Arial" w:cs="Arial"/>
                              </w:rPr>
                            </w:pPr>
                            <w:r w:rsidRPr="00D21C16">
                              <w:rPr>
                                <w:rFonts w:ascii="Arial" w:hAnsi="Arial" w:cs="Arial"/>
                                <w:color w:val="000000"/>
                                <w:sz w:val="16"/>
                              </w:rPr>
                              <w:t>Here is another option to list out awards with different rankings. As always, make sure all relevant information is included when naming awards.</w:t>
                            </w:r>
                          </w:p>
                          <w:p w14:paraId="7E3DB560" w14:textId="07B180D7" w:rsidR="002444EE" w:rsidRPr="00D21C16" w:rsidRDefault="002444EE" w:rsidP="002444EE">
                            <w:pPr>
                              <w:spacing w:line="258" w:lineRule="auto"/>
                              <w:textDirection w:val="btLr"/>
                              <w:rPr>
                                <w:rFonts w:ascii="Arial" w:hAnsi="Arial" w:cs="Arial"/>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AA45A8" id="Rectangle 934311132" o:spid="_x0000_s1037" style="position:absolute;left:0;text-align:left;margin-left:-45pt;margin-top:18.25pt;width:1in;height:135pt;z-index:25166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" fillcolor="white [3201]">
                <v:stroke startarrowwidth="narrow" startarrowlength="short" endarrowwidth="narrow" endarrowlength="short" joinstyle="round"/>
                <v:textbox inset="2.53958mm,1.2694mm,2.53958mm,1.2694mm">
                  <w:txbxContent>
                    <w:p w14:paraId="3FA87E2A" w14:textId="77777777" w:rsidR="002444EE" w:rsidRPr="00D21C16" w:rsidRDefault="002444EE" w:rsidP="002444EE">
                      <w:pPr>
                        <w:spacing w:line="258" w:lineRule="auto"/>
                        <w:textDirection w:val="btLr"/>
                        <w:rPr>
                          <w:rFonts w:ascii="Arial" w:hAnsi="Arial" w:cs="Arial"/>
                        </w:rPr>
                      </w:pPr>
                      <w:r w:rsidRPr="00D21C16">
                        <w:rPr>
                          <w:rFonts w:ascii="Arial" w:hAnsi="Arial" w:cs="Arial"/>
                          <w:b/>
                          <w:color w:val="000000"/>
                          <w:sz w:val="16"/>
                        </w:rPr>
                        <w:t>LIST OF AWARDS 2:</w:t>
                      </w:r>
                    </w:p>
                    <w:p w14:paraId="3DFCE4BA" w14:textId="77777777" w:rsidR="002444EE" w:rsidRPr="00D21C16" w:rsidRDefault="002444EE" w:rsidP="002444EE">
                      <w:pPr>
                        <w:spacing w:line="258" w:lineRule="auto"/>
                        <w:textDirection w:val="btLr"/>
                        <w:rPr>
                          <w:rFonts w:ascii="Arial" w:hAnsi="Arial" w:cs="Arial"/>
                        </w:rPr>
                      </w:pPr>
                      <w:r w:rsidRPr="00D21C16">
                        <w:rPr>
                          <w:rFonts w:ascii="Arial" w:hAnsi="Arial" w:cs="Arial"/>
                          <w:color w:val="000000"/>
                          <w:sz w:val="16"/>
                        </w:rPr>
                        <w:t>Here is another option to list out awards with different rankings. As always, make sure all relevant information is included when naming awards.</w:t>
                      </w:r>
                    </w:p>
                    <w:p w14:paraId="7E3DB560" w14:textId="07B180D7" w:rsidR="002444EE" w:rsidRPr="00D21C16" w:rsidRDefault="002444EE" w:rsidP="002444EE">
                      <w:pPr>
                        <w:spacing w:line="258" w:lineRule="auto"/>
                        <w:textDirection w:val="btLr"/>
                        <w:rPr>
                          <w:rFonts w:ascii="Arial" w:hAnsi="Arial" w:cs="Arial"/>
                        </w:rPr>
                      </w:pPr>
                    </w:p>
                  </w:txbxContent>
                </v:textbox>
              </v:rect>
            </w:pict>
          </mc:Fallback>
        </mc:AlternateContent>
      </w:r>
      <w:r w:rsidR="004D2CD6" w:rsidRPr="00B16053">
        <w:rPr>
          <w:rFonts w:ascii="Arial" w:eastAsia="Open Sans" w:hAnsi="Arial" w:cs="Arial"/>
          <w:color w:val="000000"/>
          <w:sz w:val="20"/>
          <w:szCs w:val="20"/>
        </w:rPr>
        <w:t>Category 2</w:t>
      </w:r>
    </w:p>
    <w:p w14:paraId="436D9F00" w14:textId="67FF728B" w:rsidR="00D164E1" w:rsidRPr="00B16053" w:rsidRDefault="00D26A25" w:rsidP="00F51D34">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00B16053">
        <w:rPr>
          <w:rFonts w:ascii="Arial" w:eastAsia="Open Sans" w:hAnsi="Arial" w:cs="Arial"/>
          <w:color w:val="000000"/>
          <w:sz w:val="20"/>
          <w:szCs w:val="20"/>
        </w:rPr>
        <w:t>Top 10% in nation:</w:t>
      </w:r>
    </w:p>
    <w:p w14:paraId="436D9F01" w14:textId="5F2FCD13"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2" w14:textId="763D74F2"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2</w:t>
      </w:r>
    </w:p>
    <w:p w14:paraId="436D9F06" w14:textId="0C18FE03" w:rsidR="00D164E1" w:rsidRPr="00B16053" w:rsidRDefault="00D26A25" w:rsidP="476C9276">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476C9276">
        <w:rPr>
          <w:rFonts w:ascii="Arial" w:eastAsia="Open Sans" w:hAnsi="Arial" w:cs="Arial"/>
          <w:color w:val="000000" w:themeColor="text1"/>
          <w:sz w:val="20"/>
          <w:szCs w:val="20"/>
        </w:rPr>
        <w:t>#1 in state:</w:t>
      </w:r>
    </w:p>
    <w:p w14:paraId="436D9F07" w14:textId="2599CC78"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8" w14:textId="77777777"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2</w:t>
      </w:r>
    </w:p>
    <w:p w14:paraId="436D9F09" w14:textId="77777777" w:rsidR="00D164E1" w:rsidRPr="00B16053" w:rsidRDefault="00D26A25" w:rsidP="00F51D34">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00B16053">
        <w:rPr>
          <w:rFonts w:ascii="Arial" w:eastAsia="Open Sans" w:hAnsi="Arial" w:cs="Arial"/>
          <w:color w:val="000000"/>
          <w:sz w:val="20"/>
          <w:szCs w:val="20"/>
        </w:rPr>
        <w:t>Top 10% in state:</w:t>
      </w:r>
    </w:p>
    <w:p w14:paraId="436D9F0A" w14:textId="07B70BC7"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B" w14:textId="3EEE700D"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2</w:t>
      </w:r>
    </w:p>
    <w:p w14:paraId="436D9F0C" w14:textId="60FAA43D" w:rsidR="00D164E1" w:rsidRPr="00B16053" w:rsidRDefault="00D26A25" w:rsidP="00F51D34">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00B16053">
        <w:rPr>
          <w:rFonts w:ascii="Arial" w:eastAsia="Open Sans" w:hAnsi="Arial" w:cs="Arial"/>
          <w:color w:val="000000"/>
          <w:sz w:val="20"/>
          <w:szCs w:val="20"/>
        </w:rPr>
        <w:t>#1 in market:</w:t>
      </w:r>
    </w:p>
    <w:p w14:paraId="436D9F0D" w14:textId="246FE52B"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E" w14:textId="40F97F8A" w:rsidR="00D164E1" w:rsidRPr="00B16053" w:rsidRDefault="008C70A0" w:rsidP="004541CC">
      <w:pPr>
        <w:numPr>
          <w:ilvl w:val="2"/>
          <w:numId w:val="2"/>
        </w:numPr>
        <w:pBdr>
          <w:top w:val="nil"/>
          <w:left w:val="nil"/>
          <w:bottom w:val="nil"/>
          <w:right w:val="nil"/>
          <w:between w:val="nil"/>
        </w:pBdr>
        <w:ind w:right="1728"/>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9279" behindDoc="1" locked="0" layoutInCell="1" allowOverlap="1" wp14:anchorId="04D91986" wp14:editId="7CC3D343">
                <wp:simplePos x="0" y="0"/>
                <wp:positionH relativeFrom="page">
                  <wp:posOffset>6400800</wp:posOffset>
                </wp:positionH>
                <wp:positionV relativeFrom="paragraph">
                  <wp:posOffset>127000</wp:posOffset>
                </wp:positionV>
                <wp:extent cx="1066800" cy="1419225"/>
                <wp:effectExtent l="0" t="0" r="19050" b="28575"/>
                <wp:wrapNone/>
                <wp:docPr id="1661727535" name="Rectangle 1661727535"/>
                <wp:cNvGraphicFramePr/>
                <a:graphic xmlns:a="http://schemas.openxmlformats.org/drawingml/2006/main">
                  <a:graphicData uri="http://schemas.microsoft.com/office/word/2010/wordprocessingShape">
                    <wps:wsp>
                      <wps:cNvSpPr/>
                      <wps:spPr>
                        <a:xfrm>
                          <a:off x="0" y="0"/>
                          <a:ext cx="1066800" cy="1419225"/>
                        </a:xfrm>
                        <a:prstGeom prst="rect">
                          <a:avLst/>
                        </a:prstGeom>
                        <a:solidFill>
                          <a:schemeClr val="lt1"/>
                        </a:solidFill>
                        <a:ln w="9525" cap="flat" cmpd="sng">
                          <a:solidFill>
                            <a:srgbClr val="000000"/>
                          </a:solidFill>
                          <a:prstDash val="solid"/>
                          <a:round/>
                          <a:headEnd type="none" w="sm" len="sm"/>
                          <a:tailEnd type="none" w="sm" len="sm"/>
                        </a:ln>
                      </wps:spPr>
                      <wps:txbx>
                        <w:txbxContent>
                          <w:p w14:paraId="1ECEA5CF" w14:textId="77777777" w:rsidR="008C70A0" w:rsidRPr="00D21C16" w:rsidRDefault="008C70A0" w:rsidP="008C70A0">
                            <w:pPr>
                              <w:spacing w:line="258" w:lineRule="auto"/>
                              <w:textDirection w:val="btLr"/>
                              <w:rPr>
                                <w:rFonts w:ascii="Arial" w:hAnsi="Arial" w:cs="Arial"/>
                              </w:rPr>
                            </w:pPr>
                            <w:r w:rsidRPr="00D21C16">
                              <w:rPr>
                                <w:rFonts w:ascii="Arial" w:hAnsi="Arial" w:cs="Arial"/>
                                <w:b/>
                                <w:color w:val="000000"/>
                                <w:sz w:val="16"/>
                              </w:rPr>
                              <w:t>MULTIPLE HOSPITALS AWARDED:</w:t>
                            </w:r>
                          </w:p>
                          <w:p w14:paraId="78BBB164" w14:textId="77777777" w:rsidR="008C70A0" w:rsidRPr="00D21C16" w:rsidRDefault="008C70A0" w:rsidP="008C70A0">
                            <w:pPr>
                              <w:spacing w:line="258" w:lineRule="auto"/>
                              <w:textDirection w:val="btLr"/>
                              <w:rPr>
                                <w:rFonts w:ascii="Arial" w:hAnsi="Arial" w:cs="Arial"/>
                              </w:rPr>
                            </w:pPr>
                            <w:r w:rsidRPr="00D21C16">
                              <w:rPr>
                                <w:rFonts w:ascii="Arial" w:hAnsi="Arial" w:cs="Arial"/>
                                <w:color w:val="000000"/>
                                <w:sz w:val="16"/>
                              </w:rPr>
                              <w:t>This area can be used to name multiple hospitals in a health system that received awards.</w:t>
                            </w:r>
                          </w:p>
                        </w:txbxContent>
                      </wps:txbx>
                      <wps:bodyPr spcFirstLastPara="1" wrap="square" lIns="91425" tIns="45700" rIns="91425" bIns="45700" anchor="t" anchorCtr="0">
                        <a:noAutofit/>
                      </wps:bodyPr>
                    </wps:wsp>
                  </a:graphicData>
                </a:graphic>
              </wp:anchor>
            </w:drawing>
          </mc:Choice>
          <mc:Fallback>
            <w:pict>
              <v:rect w14:anchorId="04D91986" id="Rectangle 1661727535" o:spid="_x0000_s1038" style="position:absolute;left:0;text-align:left;margin-left:7in;margin-top:10pt;width:84pt;height:111.75pt;z-index:-25165720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" fillcolor="white [3201]">
                <v:stroke startarrowwidth="narrow" startarrowlength="short" endarrowwidth="narrow" endarrowlength="short" joinstyle="round"/>
                <v:textbox inset="2.53958mm,1.2694mm,2.53958mm,1.2694mm">
                  <w:txbxContent>
                    <w:p w14:paraId="1ECEA5CF" w14:textId="77777777" w:rsidR="008C70A0" w:rsidRPr="00D21C16" w:rsidRDefault="008C70A0" w:rsidP="008C70A0">
                      <w:pPr>
                        <w:spacing w:line="258" w:lineRule="auto"/>
                        <w:textDirection w:val="btLr"/>
                        <w:rPr>
                          <w:rFonts w:ascii="Arial" w:hAnsi="Arial" w:cs="Arial"/>
                        </w:rPr>
                      </w:pPr>
                      <w:r w:rsidRPr="00D21C16">
                        <w:rPr>
                          <w:rFonts w:ascii="Arial" w:hAnsi="Arial" w:cs="Arial"/>
                          <w:b/>
                          <w:color w:val="000000"/>
                          <w:sz w:val="16"/>
                        </w:rPr>
                        <w:t>MULTIPLE HOSPITALS AWARDED:</w:t>
                      </w:r>
                    </w:p>
                    <w:p w14:paraId="78BBB164" w14:textId="77777777" w:rsidR="008C70A0" w:rsidRPr="00D21C16" w:rsidRDefault="008C70A0" w:rsidP="008C70A0">
                      <w:pPr>
                        <w:spacing w:line="258" w:lineRule="auto"/>
                        <w:textDirection w:val="btLr"/>
                        <w:rPr>
                          <w:rFonts w:ascii="Arial" w:hAnsi="Arial" w:cs="Arial"/>
                        </w:rPr>
                      </w:pPr>
                      <w:r w:rsidRPr="00D21C16">
                        <w:rPr>
                          <w:rFonts w:ascii="Arial" w:hAnsi="Arial" w:cs="Arial"/>
                          <w:color w:val="000000"/>
                          <w:sz w:val="16"/>
                        </w:rPr>
                        <w:t>This area can be used to name multiple hospitals in a health system that received awards.</w:t>
                      </w:r>
                    </w:p>
                  </w:txbxContent>
                </v:textbox>
                <w10:wrap anchorx="page"/>
              </v:rect>
            </w:pict>
          </mc:Fallback>
        </mc:AlternateContent>
      </w:r>
      <w:r w:rsidR="00703139" w:rsidRPr="00B16053">
        <w:rPr>
          <w:rFonts w:ascii="Arial" w:eastAsia="Open Sans" w:hAnsi="Arial" w:cs="Arial"/>
          <w:color w:val="000000"/>
          <w:sz w:val="20"/>
          <w:szCs w:val="20"/>
        </w:rPr>
        <w:t>Category 2</w:t>
      </w:r>
    </w:p>
    <w:p w14:paraId="596FDF0D" w14:textId="2684AB91" w:rsidR="00740A1D" w:rsidRDefault="00703139" w:rsidP="00F51D34">
      <w:pPr>
        <w:ind w:left="1728" w:right="1728"/>
        <w:rPr>
          <w:rFonts w:ascii="Arial" w:eastAsia="Open Sans" w:hAnsi="Arial" w:cs="Arial"/>
          <w:sz w:val="20"/>
          <w:szCs w:val="20"/>
        </w:rPr>
      </w:pPr>
      <w:r w:rsidRPr="00740A1D">
        <w:rPr>
          <w:rFonts w:ascii="Arial" w:hAnsi="Arial" w:cs="Arial"/>
          <w:noProof/>
        </w:rPr>
        <mc:AlternateContent>
          <mc:Choice Requires="wps">
            <w:drawing>
              <wp:anchor distT="0" distB="0" distL="114300" distR="114300" simplePos="0" relativeHeight="251658252" behindDoc="0" locked="0" layoutInCell="1" hidden="0" allowOverlap="1" wp14:anchorId="436D9F2D" wp14:editId="01406E3F">
                <wp:simplePos x="0" y="0"/>
                <wp:positionH relativeFrom="column">
                  <wp:posOffset>5153025</wp:posOffset>
                </wp:positionH>
                <wp:positionV relativeFrom="paragraph">
                  <wp:posOffset>195580</wp:posOffset>
                </wp:positionV>
                <wp:extent cx="409575" cy="561975"/>
                <wp:effectExtent l="0" t="0" r="28575" b="28575"/>
                <wp:wrapNone/>
                <wp:docPr id="1661727532" name="Right Brace 1661727532"/>
                <wp:cNvGraphicFramePr/>
                <a:graphic xmlns:a="http://schemas.openxmlformats.org/drawingml/2006/main">
                  <a:graphicData uri="http://schemas.microsoft.com/office/word/2010/wordprocessingShape">
                    <wps:wsp>
                      <wps:cNvSpPr/>
                      <wps:spPr>
                        <a:xfrm>
                          <a:off x="0" y="0"/>
                          <a:ext cx="409575" cy="561975"/>
                        </a:xfrm>
                        <a:prstGeom prst="righ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4D"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436D9F2D" id="Right Brace 1661727532" o:spid="_x0000_s1039" type="#_x0000_t88" style="position:absolute;left:0;text-align:left;margin-left:405.75pt;margin-top:15.4pt;width:32.25pt;height:44.2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" adj="1312" strokecolor="#2c96e1">
                <v:stroke startarrowwidth="narrow" startarrowlength="short" endarrowwidth="narrow" endarrowlength="short" joinstyle="miter"/>
                <v:textbox inset="2.53958mm,2.53958mm,2.53958mm,2.53958mm">
                  <w:txbxContent>
                    <w:p w14:paraId="436D9F4D" w14:textId="77777777" w:rsidR="00D164E1" w:rsidRDefault="00D164E1">
                      <w:pPr>
                        <w:spacing w:after="0" w:line="240" w:lineRule="auto"/>
                        <w:textDirection w:val="btLr"/>
                      </w:pPr>
                    </w:p>
                  </w:txbxContent>
                </v:textbox>
              </v:shape>
            </w:pict>
          </mc:Fallback>
        </mc:AlternateContent>
      </w:r>
    </w:p>
    <w:p w14:paraId="436D9F0F" w14:textId="704A09E5" w:rsidR="00D164E1" w:rsidRPr="00B16053" w:rsidRDefault="00D754C1" w:rsidP="004D2CD6">
      <w:pPr>
        <w:ind w:left="1440" w:right="1440"/>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47" behindDoc="0" locked="0" layoutInCell="1" hidden="0" allowOverlap="1" wp14:anchorId="436D9F31" wp14:editId="077B66C7">
                <wp:simplePos x="0" y="0"/>
                <wp:positionH relativeFrom="column">
                  <wp:posOffset>514350</wp:posOffset>
                </wp:positionH>
                <wp:positionV relativeFrom="paragraph">
                  <wp:posOffset>523875</wp:posOffset>
                </wp:positionV>
                <wp:extent cx="323850" cy="571500"/>
                <wp:effectExtent l="0" t="0" r="19050" b="19050"/>
                <wp:wrapNone/>
                <wp:docPr id="1661727545" name="Left Brace 1661727545"/>
                <wp:cNvGraphicFramePr/>
                <a:graphic xmlns:a="http://schemas.openxmlformats.org/drawingml/2006/main">
                  <a:graphicData uri="http://schemas.microsoft.com/office/word/2010/wordprocessingShape">
                    <wps:wsp>
                      <wps:cNvSpPr/>
                      <wps:spPr>
                        <a:xfrm>
                          <a:off x="0" y="0"/>
                          <a:ext cx="323850" cy="571500"/>
                        </a:xfrm>
                        <a:prstGeom prst="lef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50"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36D9F31" id="Left Brace 1661727545" o:spid="_x0000_s1040" type="#_x0000_t87" style="position:absolute;left:0;text-align:left;margin-left:40.5pt;margin-top:41.25pt;width:25.5pt;height:4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" adj="1020" strokecolor="#2c96e1">
                <v:stroke startarrowwidth="narrow" startarrowlength="short" endarrowwidth="narrow" endarrowlength="short" joinstyle="miter"/>
                <v:textbox inset="2.53958mm,2.53958mm,2.53958mm,2.53958mm">
                  <w:txbxContent>
                    <w:p w14:paraId="436D9F50" w14:textId="77777777" w:rsidR="00D164E1" w:rsidRDefault="00D164E1">
                      <w:pPr>
                        <w:spacing w:after="0" w:line="240" w:lineRule="auto"/>
                        <w:textDirection w:val="btLr"/>
                      </w:pPr>
                    </w:p>
                  </w:txbxContent>
                </v:textbox>
              </v:shape>
            </w:pict>
          </mc:Fallback>
        </mc:AlternateContent>
      </w:r>
      <w:r w:rsidR="00110EBA" w:rsidRPr="00B16053">
        <w:rPr>
          <w:rFonts w:ascii="Arial" w:hAnsi="Arial" w:cs="Arial"/>
          <w:noProof/>
        </w:rPr>
        <mc:AlternateContent>
          <mc:Choice Requires="wps">
            <w:drawing>
              <wp:anchor distT="0" distB="0" distL="114300" distR="114300" simplePos="0" relativeHeight="251658249" behindDoc="0" locked="0" layoutInCell="1" hidden="0" allowOverlap="1" wp14:anchorId="436D9F33" wp14:editId="619FB83D">
                <wp:simplePos x="0" y="0"/>
                <wp:positionH relativeFrom="column">
                  <wp:posOffset>-571500</wp:posOffset>
                </wp:positionH>
                <wp:positionV relativeFrom="paragraph">
                  <wp:posOffset>321310</wp:posOffset>
                </wp:positionV>
                <wp:extent cx="914400" cy="1000125"/>
                <wp:effectExtent l="0" t="0" r="19050" b="28575"/>
                <wp:wrapNone/>
                <wp:docPr id="1661727538" name="Rectangle 1661727538"/>
                <wp:cNvGraphicFramePr/>
                <a:graphic xmlns:a="http://schemas.openxmlformats.org/drawingml/2006/main">
                  <a:graphicData uri="http://schemas.microsoft.com/office/word/2010/wordprocessingShape">
                    <wps:wsp>
                      <wps:cNvSpPr/>
                      <wps:spPr>
                        <a:xfrm>
                          <a:off x="0" y="0"/>
                          <a:ext cx="914400" cy="1000125"/>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51" w14:textId="77777777" w:rsidR="00D164E1" w:rsidRPr="00D21C16" w:rsidRDefault="00D26A25">
                            <w:pPr>
                              <w:spacing w:line="258" w:lineRule="auto"/>
                              <w:textDirection w:val="btLr"/>
                              <w:rPr>
                                <w:rFonts w:ascii="Arial" w:hAnsi="Arial" w:cs="Arial"/>
                              </w:rPr>
                            </w:pPr>
                            <w:r w:rsidRPr="00D21C16">
                              <w:rPr>
                                <w:rFonts w:ascii="Arial" w:hAnsi="Arial" w:cs="Arial"/>
                                <w:b/>
                                <w:color w:val="000000"/>
                                <w:sz w:val="16"/>
                              </w:rPr>
                              <w:t>CLOSING:</w:t>
                            </w:r>
                          </w:p>
                          <w:p w14:paraId="436D9F52" w14:textId="77777777" w:rsidR="00D164E1" w:rsidRPr="00D21C16" w:rsidRDefault="00D26A25">
                            <w:pPr>
                              <w:spacing w:line="258" w:lineRule="auto"/>
                              <w:textDirection w:val="btLr"/>
                              <w:rPr>
                                <w:rFonts w:ascii="Arial" w:hAnsi="Arial" w:cs="Arial"/>
                              </w:rPr>
                            </w:pPr>
                            <w:r w:rsidRPr="00D21C16">
                              <w:rPr>
                                <w:rFonts w:ascii="Arial" w:hAnsi="Arial" w:cs="Arial"/>
                                <w:color w:val="000000"/>
                                <w:sz w:val="16"/>
                              </w:rPr>
                              <w:t>Include an About Us section that links to your web site.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33" id="Rectangle 1661727538" o:spid="_x0000_s1041" style="position:absolute;left:0;text-align:left;margin-left:-45pt;margin-top:25.3pt;width:1in;height:7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" fillcolor="white [3201]">
                <v:stroke startarrowwidth="narrow" startarrowlength="short" endarrowwidth="narrow" endarrowlength="short" joinstyle="round"/>
                <v:textbox inset="2.53958mm,1.2694mm,2.53958mm,1.2694mm">
                  <w:txbxContent>
                    <w:p w14:paraId="436D9F51" w14:textId="77777777" w:rsidR="00D164E1" w:rsidRPr="00D21C16" w:rsidRDefault="00D26A25">
                      <w:pPr>
                        <w:spacing w:line="258" w:lineRule="auto"/>
                        <w:textDirection w:val="btLr"/>
                        <w:rPr>
                          <w:rFonts w:ascii="Arial" w:hAnsi="Arial" w:cs="Arial"/>
                        </w:rPr>
                      </w:pPr>
                      <w:r w:rsidRPr="00D21C16">
                        <w:rPr>
                          <w:rFonts w:ascii="Arial" w:hAnsi="Arial" w:cs="Arial"/>
                          <w:b/>
                          <w:color w:val="000000"/>
                          <w:sz w:val="16"/>
                        </w:rPr>
                        <w:t>CLOSING:</w:t>
                      </w:r>
                    </w:p>
                    <w:p w14:paraId="436D9F52" w14:textId="77777777" w:rsidR="00D164E1" w:rsidRPr="00D21C16" w:rsidRDefault="00D26A25">
                      <w:pPr>
                        <w:spacing w:line="258" w:lineRule="auto"/>
                        <w:textDirection w:val="btLr"/>
                        <w:rPr>
                          <w:rFonts w:ascii="Arial" w:hAnsi="Arial" w:cs="Arial"/>
                        </w:rPr>
                      </w:pPr>
                      <w:r w:rsidRPr="00D21C16">
                        <w:rPr>
                          <w:rFonts w:ascii="Arial" w:hAnsi="Arial" w:cs="Arial"/>
                          <w:color w:val="000000"/>
                          <w:sz w:val="16"/>
                        </w:rPr>
                        <w:t>Include an About Us section that links to your web site.</w:t>
                      </w:r>
                    </w:p>
                  </w:txbxContent>
                </v:textbox>
              </v:rect>
            </w:pict>
          </mc:Fallback>
        </mc:AlternateContent>
      </w:r>
      <w:r w:rsidR="004D2CD6" w:rsidRPr="00B16053">
        <w:rPr>
          <w:rFonts w:ascii="Arial" w:eastAsia="Open Sans" w:hAnsi="Arial" w:cs="Arial"/>
          <w:sz w:val="20"/>
          <w:szCs w:val="20"/>
        </w:rPr>
        <w:t xml:space="preserve">[List Hospital names] were also recognized for excellence by CareChex as </w:t>
      </w:r>
      <w:r w:rsidR="008C70A0" w:rsidRPr="00B16053">
        <w:rPr>
          <w:rFonts w:ascii="Arial" w:eastAsia="Open Sans" w:hAnsi="Arial" w:cs="Arial"/>
          <w:sz w:val="20"/>
          <w:szCs w:val="20"/>
        </w:rPr>
        <w:t xml:space="preserve"> </w:t>
      </w:r>
      <w:r w:rsidR="004D2CD6" w:rsidRPr="00B16053">
        <w:rPr>
          <w:rFonts w:ascii="Arial" w:eastAsia="Open Sans" w:hAnsi="Arial" w:cs="Arial"/>
          <w:sz w:val="20"/>
          <w:szCs w:val="20"/>
        </w:rPr>
        <w:t>[ranking in nation/state/metro area/local market] for [Medical Excellence/Patient Safety] in [insert clinical category].</w:t>
      </w:r>
    </w:p>
    <w:p w14:paraId="436D9F10" w14:textId="7731F498" w:rsidR="00D164E1" w:rsidRPr="00B16053" w:rsidRDefault="00D26A25" w:rsidP="00703139">
      <w:pPr>
        <w:ind w:left="1440" w:right="1440"/>
        <w:rPr>
          <w:rFonts w:ascii="Arial" w:eastAsia="Open Sans" w:hAnsi="Arial" w:cs="Arial"/>
          <w:sz w:val="20"/>
          <w:szCs w:val="20"/>
        </w:rPr>
      </w:pPr>
      <w:r w:rsidRPr="00B16053">
        <w:rPr>
          <w:rFonts w:ascii="Arial" w:eastAsia="Open Sans" w:hAnsi="Arial" w:cs="Arial"/>
          <w:sz w:val="20"/>
          <w:szCs w:val="20"/>
        </w:rPr>
        <w:t>About [Hospital]</w:t>
      </w:r>
    </w:p>
    <w:p w14:paraId="436D9F11" w14:textId="32B8C11F" w:rsidR="00D164E1" w:rsidRDefault="00D26A25" w:rsidP="00703139">
      <w:pPr>
        <w:ind w:left="1440" w:right="1440"/>
        <w:rPr>
          <w:rFonts w:ascii="Arial" w:eastAsia="Open Sans" w:hAnsi="Arial" w:cs="Arial"/>
          <w:sz w:val="20"/>
          <w:szCs w:val="20"/>
        </w:rPr>
      </w:pPr>
      <w:r w:rsidRPr="00B16053">
        <w:rPr>
          <w:rFonts w:ascii="Arial" w:eastAsia="Open Sans" w:hAnsi="Arial" w:cs="Arial"/>
          <w:sz w:val="20"/>
          <w:szCs w:val="20"/>
        </w:rPr>
        <w:t>Enter your information here.</w:t>
      </w:r>
    </w:p>
    <w:p w14:paraId="342CEB31" w14:textId="77777777" w:rsidR="004D2CD6" w:rsidRPr="00B16053" w:rsidRDefault="004D2CD6" w:rsidP="00703139">
      <w:pPr>
        <w:ind w:left="1440" w:right="1440"/>
        <w:rPr>
          <w:rFonts w:ascii="Arial" w:eastAsia="Open Sans" w:hAnsi="Arial" w:cs="Arial"/>
          <w:sz w:val="20"/>
          <w:szCs w:val="20"/>
        </w:rPr>
      </w:pPr>
    </w:p>
    <w:p w14:paraId="436D9F12" w14:textId="3E798AC5" w:rsidR="00D164E1" w:rsidRPr="00B16053" w:rsidRDefault="00D26A25" w:rsidP="00703139">
      <w:pPr>
        <w:ind w:left="1440" w:right="1440"/>
        <w:rPr>
          <w:rFonts w:ascii="Arial" w:eastAsia="Open Sans" w:hAnsi="Arial" w:cs="Arial"/>
          <w:sz w:val="20"/>
          <w:szCs w:val="20"/>
        </w:rPr>
      </w:pPr>
      <w:r w:rsidRPr="00740A1D">
        <w:rPr>
          <w:rFonts w:ascii="Arial" w:eastAsia="Open Sans" w:hAnsi="Arial" w:cs="Arial"/>
          <w:sz w:val="20"/>
          <w:szCs w:val="20"/>
        </w:rPr>
        <w:t>About Bluebook Quantros CareChex</w:t>
      </w:r>
      <w:r w:rsidRPr="00B16053">
        <w:rPr>
          <w:rFonts w:ascii="Arial" w:eastAsia="Open Sans" w:hAnsi="Arial" w:cs="Arial"/>
          <w:sz w:val="20"/>
          <w:szCs w:val="20"/>
        </w:rPr>
        <w:t>®</w:t>
      </w:r>
    </w:p>
    <w:p w14:paraId="436D9F13" w14:textId="6168EEB8" w:rsidR="00D164E1" w:rsidRPr="00B16053" w:rsidRDefault="00D26A25" w:rsidP="00703139">
      <w:pPr>
        <w:ind w:left="1440" w:right="1440"/>
        <w:rPr>
          <w:rFonts w:ascii="Arial" w:eastAsia="Open Sans" w:hAnsi="Arial" w:cs="Arial"/>
          <w:sz w:val="20"/>
          <w:szCs w:val="20"/>
        </w:rPr>
      </w:pPr>
      <w:r w:rsidRPr="00740A1D">
        <w:rPr>
          <w:rFonts w:ascii="Arial" w:eastAsia="Open Sans" w:hAnsi="Arial" w:cs="Arial"/>
          <w:sz w:val="20"/>
          <w:szCs w:val="20"/>
        </w:rPr>
        <w:t xml:space="preserve">CareChex Awards by </w:t>
      </w:r>
      <w:r w:rsidRPr="00DA03B4">
        <w:rPr>
          <w:rFonts w:ascii="Arial" w:eastAsia="Open Sans" w:hAnsi="Arial" w:cs="Arial"/>
          <w:sz w:val="20"/>
          <w:szCs w:val="20"/>
        </w:rPr>
        <w:t xml:space="preserve">Bluebook Quantros utilizes </w:t>
      </w:r>
      <w:r w:rsidRPr="00740A1D">
        <w:rPr>
          <w:rFonts w:ascii="Arial" w:eastAsia="Open Sans" w:hAnsi="Arial" w:cs="Arial"/>
          <w:sz w:val="20"/>
          <w:szCs w:val="20"/>
        </w:rPr>
        <w:t>a peer</w:t>
      </w:r>
      <w:r w:rsidRPr="00B16053">
        <w:rPr>
          <w:rFonts w:ascii="Arial" w:eastAsia="Open Sans" w:hAnsi="Arial" w:cs="Arial"/>
          <w:sz w:val="20"/>
          <w:szCs w:val="20"/>
        </w:rPr>
        <w:t xml:space="preserve">-reviewed risk-adjustment methodology to more reliably measure rates of mortality, complications and readmissions — appropriately weighting and accounting for all of the risk factors relating to a patient’s principal and secondary diagnosis, as well as other patient characteristics that may increase the probability for adverse clinical outcomes. These rankings do not include any self-reported data. </w:t>
      </w:r>
    </w:p>
    <w:p w14:paraId="436D9F14" w14:textId="340F2916" w:rsidR="00D164E1" w:rsidRPr="00B16053" w:rsidRDefault="00D26A25" w:rsidP="00703139">
      <w:pPr>
        <w:ind w:left="1440" w:right="1440"/>
        <w:rPr>
          <w:rFonts w:ascii="Arial" w:eastAsia="Open Sans" w:hAnsi="Arial" w:cs="Arial"/>
          <w:sz w:val="20"/>
          <w:szCs w:val="20"/>
        </w:rPr>
      </w:pPr>
      <w:r w:rsidRPr="00010892">
        <w:rPr>
          <w:rFonts w:ascii="Arial" w:eastAsia="Open Sans" w:hAnsi="Arial" w:cs="Arial"/>
          <w:sz w:val="20"/>
          <w:szCs w:val="20"/>
        </w:rPr>
        <w:t xml:space="preserve">Bluebook </w:t>
      </w:r>
      <w:hyperlink r:id="rId13">
        <w:r w:rsidR="00D164E1" w:rsidRPr="00010892">
          <w:rPr>
            <w:rFonts w:ascii="Arial" w:eastAsia="Open Sans" w:hAnsi="Arial" w:cs="Arial"/>
            <w:sz w:val="20"/>
            <w:szCs w:val="20"/>
          </w:rPr>
          <w:t>Quantros</w:t>
        </w:r>
      </w:hyperlink>
      <w:r w:rsidRPr="00010892">
        <w:rPr>
          <w:rFonts w:ascii="Arial" w:eastAsia="Open Sans" w:hAnsi="Arial" w:cs="Arial"/>
          <w:sz w:val="20"/>
          <w:szCs w:val="20"/>
        </w:rPr>
        <w:t xml:space="preserve"> prides </w:t>
      </w:r>
      <w:r w:rsidRPr="00B16053">
        <w:rPr>
          <w:rFonts w:ascii="Arial" w:eastAsia="Open Sans" w:hAnsi="Arial" w:cs="Arial"/>
          <w:sz w:val="20"/>
          <w:szCs w:val="20"/>
        </w:rPr>
        <w:t xml:space="preserve">itself in providing the most comprehensive and objective calculation of hospital and system quality performance in the industry. Our vast datasets represent high statistical significance and do not include any self-reported or survey data. In turn, creating clearer performance differentiation across 39 clinical categories of care in Medical Excellence and Patient Safety. For access to provider quality ratings, visit </w:t>
      </w:r>
      <w:hyperlink r:id="rId14" w:history="1">
        <w:r w:rsidR="00C77B80" w:rsidRPr="00D45120">
          <w:rPr>
            <w:rStyle w:val="Hyperlink"/>
            <w:rFonts w:ascii="Arial" w:eastAsia="Open Sans" w:hAnsi="Arial" w:cs="Arial"/>
            <w:sz w:val="20"/>
            <w:szCs w:val="20"/>
          </w:rPr>
          <w:t>https://www.healthcarebluebook.com/explore-carechex-awards/</w:t>
        </w:r>
      </w:hyperlink>
      <w:r w:rsidR="00C77B80">
        <w:rPr>
          <w:rFonts w:ascii="Arial" w:eastAsia="Open Sans" w:hAnsi="Arial" w:cs="Arial"/>
          <w:sz w:val="20"/>
          <w:szCs w:val="20"/>
        </w:rPr>
        <w:t xml:space="preserve"> </w:t>
      </w:r>
    </w:p>
    <w:sectPr w:rsidR="00D164E1" w:rsidRPr="00B16053">
      <w:headerReference w:type="default" r:id="rId15"/>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936B23" w14:textId="77777777" w:rsidR="00067483" w:rsidRDefault="00067483">
      <w:pPr>
        <w:spacing w:after="0" w:line="240" w:lineRule="auto"/>
      </w:pPr>
      <w:r>
        <w:separator/>
      </w:r>
    </w:p>
  </w:endnote>
  <w:endnote w:type="continuationSeparator" w:id="0">
    <w:p w14:paraId="004D39E1" w14:textId="77777777" w:rsidR="00067483" w:rsidRDefault="00067483">
      <w:pPr>
        <w:spacing w:after="0" w:line="240" w:lineRule="auto"/>
      </w:pPr>
      <w:r>
        <w:continuationSeparator/>
      </w:r>
    </w:p>
  </w:endnote>
  <w:endnote w:type="continuationNotice" w:id="1">
    <w:p w14:paraId="25FDAA7C" w14:textId="77777777" w:rsidR="00067483" w:rsidRDefault="000674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64E9B6-0750-4DAE-884D-B0B7DA6D95D1}"/>
    <w:embedBold r:id="rId2" w:fontKey="{D8941E3E-A6B7-4F84-BE36-CF23FD14A5B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8EF5928E-4CEE-4F62-8AAD-EAEFF769B99E}"/>
  </w:font>
  <w:font w:name="Georgia">
    <w:panose1 w:val="02040502050405020303"/>
    <w:charset w:val="00"/>
    <w:family w:val="roman"/>
    <w:pitch w:val="variable"/>
    <w:sig w:usb0="00000287" w:usb1="00000000" w:usb2="00000000" w:usb3="00000000" w:csb0="0000009F" w:csb1="00000000"/>
    <w:embedRegular r:id="rId4" w:fontKey="{2403C62D-396F-42ED-BFB3-83FD769577F1}"/>
    <w:embedItalic r:id="rId5" w:fontKey="{AEC7D671-195C-4AAF-9B4D-3D672DA4F4F2}"/>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6" w:fontKey="{91090D64-1427-48DA-8618-259C1C58E2E1}"/>
    <w:embedBold r:id="rId7" w:fontKey="{17131384-4786-4CD5-AD3F-60E1AECEA590}"/>
  </w:font>
  <w:font w:name="Calibri Light">
    <w:panose1 w:val="020F0302020204030204"/>
    <w:charset w:val="00"/>
    <w:family w:val="swiss"/>
    <w:pitch w:val="variable"/>
    <w:sig w:usb0="E4002EFF" w:usb1="C200247B" w:usb2="00000009" w:usb3="00000000" w:csb0="000001FF" w:csb1="00000000"/>
    <w:embedRegular r:id="rId8" w:fontKey="{1A98C790-D3CE-4FC9-8CDC-764C941FB8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107CC" w14:textId="77777777" w:rsidR="00067483" w:rsidRDefault="00067483">
      <w:pPr>
        <w:spacing w:after="0" w:line="240" w:lineRule="auto"/>
      </w:pPr>
      <w:r>
        <w:separator/>
      </w:r>
    </w:p>
  </w:footnote>
  <w:footnote w:type="continuationSeparator" w:id="0">
    <w:p w14:paraId="1FA8E6A0" w14:textId="77777777" w:rsidR="00067483" w:rsidRDefault="00067483">
      <w:pPr>
        <w:spacing w:after="0" w:line="240" w:lineRule="auto"/>
      </w:pPr>
      <w:r>
        <w:continuationSeparator/>
      </w:r>
    </w:p>
  </w:footnote>
  <w:footnote w:type="continuationNotice" w:id="1">
    <w:p w14:paraId="1386327A" w14:textId="77777777" w:rsidR="00067483" w:rsidRDefault="000674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D9F35" w14:textId="77777777" w:rsidR="00D164E1" w:rsidRDefault="00D26A25">
    <w:pP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436D9F38" wp14:editId="4DFFB583">
          <wp:simplePos x="0" y="0"/>
          <wp:positionH relativeFrom="column">
            <wp:posOffset>-113665</wp:posOffset>
          </wp:positionH>
          <wp:positionV relativeFrom="paragraph">
            <wp:posOffset>-18415</wp:posOffset>
          </wp:positionV>
          <wp:extent cx="2338405" cy="510524"/>
          <wp:effectExtent l="0" t="0" r="0" b="0"/>
          <wp:wrapNone/>
          <wp:docPr id="16617275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38405" cy="510524"/>
                  </a:xfrm>
                  <a:prstGeom prst="rect">
                    <a:avLst/>
                  </a:prstGeom>
                  <a:ln/>
                </pic:spPr>
              </pic:pic>
            </a:graphicData>
          </a:graphic>
        </wp:anchor>
      </w:drawing>
    </w:r>
  </w:p>
  <w:p w14:paraId="436D9F36" w14:textId="77777777" w:rsidR="00D164E1" w:rsidRDefault="00D164E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75495B"/>
    <w:multiLevelType w:val="multilevel"/>
    <w:tmpl w:val="B4AEEAB6"/>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 w15:restartNumberingAfterBreak="0">
    <w:nsid w:val="5FA87BE2"/>
    <w:multiLevelType w:val="multilevel"/>
    <w:tmpl w:val="ADA4E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8786255">
    <w:abstractNumId w:val="0"/>
  </w:num>
  <w:num w:numId="2" w16cid:durableId="847402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4E1"/>
    <w:rsid w:val="00010892"/>
    <w:rsid w:val="00025E6C"/>
    <w:rsid w:val="00041A17"/>
    <w:rsid w:val="00067483"/>
    <w:rsid w:val="00091CF2"/>
    <w:rsid w:val="000A600E"/>
    <w:rsid w:val="000D18EC"/>
    <w:rsid w:val="000F3E10"/>
    <w:rsid w:val="00110EBA"/>
    <w:rsid w:val="00154E6A"/>
    <w:rsid w:val="0018751D"/>
    <w:rsid w:val="001A141A"/>
    <w:rsid w:val="001B4B23"/>
    <w:rsid w:val="001E7D41"/>
    <w:rsid w:val="00232722"/>
    <w:rsid w:val="002444EE"/>
    <w:rsid w:val="00270240"/>
    <w:rsid w:val="002F697E"/>
    <w:rsid w:val="0032415E"/>
    <w:rsid w:val="003C3617"/>
    <w:rsid w:val="00410536"/>
    <w:rsid w:val="00412D78"/>
    <w:rsid w:val="00442A30"/>
    <w:rsid w:val="004541CC"/>
    <w:rsid w:val="004750A0"/>
    <w:rsid w:val="004C6EDD"/>
    <w:rsid w:val="004D2CD6"/>
    <w:rsid w:val="00514B40"/>
    <w:rsid w:val="005429F7"/>
    <w:rsid w:val="005A0FE7"/>
    <w:rsid w:val="005A1633"/>
    <w:rsid w:val="005D4513"/>
    <w:rsid w:val="005F0B9E"/>
    <w:rsid w:val="006807CC"/>
    <w:rsid w:val="00683134"/>
    <w:rsid w:val="006C023D"/>
    <w:rsid w:val="006D5F87"/>
    <w:rsid w:val="006E71E9"/>
    <w:rsid w:val="00703139"/>
    <w:rsid w:val="00715E87"/>
    <w:rsid w:val="00740A1D"/>
    <w:rsid w:val="0075610C"/>
    <w:rsid w:val="007C1F27"/>
    <w:rsid w:val="008A2C2E"/>
    <w:rsid w:val="008A46B5"/>
    <w:rsid w:val="008C70A0"/>
    <w:rsid w:val="008F10E4"/>
    <w:rsid w:val="00936E71"/>
    <w:rsid w:val="009B6AFE"/>
    <w:rsid w:val="00A00FC4"/>
    <w:rsid w:val="00A26D5E"/>
    <w:rsid w:val="00A94EAE"/>
    <w:rsid w:val="00AC5343"/>
    <w:rsid w:val="00AE085C"/>
    <w:rsid w:val="00AE406B"/>
    <w:rsid w:val="00B16053"/>
    <w:rsid w:val="00B67EB7"/>
    <w:rsid w:val="00BE1BFE"/>
    <w:rsid w:val="00BF31AC"/>
    <w:rsid w:val="00C209AD"/>
    <w:rsid w:val="00C31C25"/>
    <w:rsid w:val="00C4353A"/>
    <w:rsid w:val="00C57F3A"/>
    <w:rsid w:val="00C77B80"/>
    <w:rsid w:val="00C95A16"/>
    <w:rsid w:val="00CE7505"/>
    <w:rsid w:val="00D164E1"/>
    <w:rsid w:val="00D21C16"/>
    <w:rsid w:val="00D21F6F"/>
    <w:rsid w:val="00D26A25"/>
    <w:rsid w:val="00D33E8D"/>
    <w:rsid w:val="00D659E0"/>
    <w:rsid w:val="00D754C1"/>
    <w:rsid w:val="00DA03B4"/>
    <w:rsid w:val="00DA2280"/>
    <w:rsid w:val="00DA5166"/>
    <w:rsid w:val="00DB221B"/>
    <w:rsid w:val="00DC555A"/>
    <w:rsid w:val="00E13301"/>
    <w:rsid w:val="00EA6E34"/>
    <w:rsid w:val="00EC36E4"/>
    <w:rsid w:val="00F13428"/>
    <w:rsid w:val="00F51D34"/>
    <w:rsid w:val="00F973BF"/>
    <w:rsid w:val="476C9276"/>
    <w:rsid w:val="4C898AC0"/>
    <w:rsid w:val="66E994B3"/>
    <w:rsid w:val="72401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D9EE7"/>
  <w15:docId w15:val="{DE80380B-3ED8-45CA-B92A-6DF4BC738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90F49"/>
    <w:pPr>
      <w:ind w:left="720"/>
      <w:contextualSpacing/>
    </w:pPr>
  </w:style>
  <w:style w:type="character" w:styleId="CommentReference">
    <w:name w:val="annotation reference"/>
    <w:basedOn w:val="DefaultParagraphFont"/>
    <w:uiPriority w:val="99"/>
    <w:semiHidden/>
    <w:unhideWhenUsed/>
    <w:rsid w:val="001948C9"/>
    <w:rPr>
      <w:sz w:val="16"/>
      <w:szCs w:val="16"/>
    </w:rPr>
  </w:style>
  <w:style w:type="paragraph" w:styleId="CommentText">
    <w:name w:val="annotation text"/>
    <w:basedOn w:val="Normal"/>
    <w:link w:val="CommentTextChar"/>
    <w:uiPriority w:val="99"/>
    <w:semiHidden/>
    <w:unhideWhenUsed/>
    <w:rsid w:val="001948C9"/>
    <w:pPr>
      <w:spacing w:line="240" w:lineRule="auto"/>
    </w:pPr>
    <w:rPr>
      <w:sz w:val="20"/>
      <w:szCs w:val="20"/>
    </w:rPr>
  </w:style>
  <w:style w:type="character" w:customStyle="1" w:styleId="CommentTextChar">
    <w:name w:val="Comment Text Char"/>
    <w:basedOn w:val="DefaultParagraphFont"/>
    <w:link w:val="CommentText"/>
    <w:uiPriority w:val="99"/>
    <w:semiHidden/>
    <w:rsid w:val="001948C9"/>
    <w:rPr>
      <w:sz w:val="20"/>
      <w:szCs w:val="20"/>
    </w:rPr>
  </w:style>
  <w:style w:type="paragraph" w:styleId="CommentSubject">
    <w:name w:val="annotation subject"/>
    <w:basedOn w:val="CommentText"/>
    <w:next w:val="CommentText"/>
    <w:link w:val="CommentSubjectChar"/>
    <w:uiPriority w:val="99"/>
    <w:semiHidden/>
    <w:unhideWhenUsed/>
    <w:rsid w:val="001948C9"/>
    <w:rPr>
      <w:b/>
      <w:bCs/>
    </w:rPr>
  </w:style>
  <w:style w:type="character" w:customStyle="1" w:styleId="CommentSubjectChar">
    <w:name w:val="Comment Subject Char"/>
    <w:basedOn w:val="CommentTextChar"/>
    <w:link w:val="CommentSubject"/>
    <w:uiPriority w:val="99"/>
    <w:semiHidden/>
    <w:rsid w:val="001948C9"/>
    <w:rPr>
      <w:b/>
      <w:bCs/>
      <w:sz w:val="20"/>
      <w:szCs w:val="20"/>
    </w:rPr>
  </w:style>
  <w:style w:type="paragraph" w:styleId="BalloonText">
    <w:name w:val="Balloon Text"/>
    <w:basedOn w:val="Normal"/>
    <w:link w:val="BalloonTextChar"/>
    <w:uiPriority w:val="99"/>
    <w:semiHidden/>
    <w:unhideWhenUsed/>
    <w:rsid w:val="001948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8C9"/>
    <w:rPr>
      <w:rFonts w:ascii="Segoe UI" w:hAnsi="Segoe UI" w:cs="Segoe UI"/>
      <w:sz w:val="18"/>
      <w:szCs w:val="18"/>
    </w:rPr>
  </w:style>
  <w:style w:type="paragraph" w:styleId="Header">
    <w:name w:val="header"/>
    <w:basedOn w:val="Normal"/>
    <w:link w:val="HeaderChar"/>
    <w:uiPriority w:val="99"/>
    <w:unhideWhenUsed/>
    <w:rsid w:val="004E6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A7D"/>
  </w:style>
  <w:style w:type="paragraph" w:styleId="Footer">
    <w:name w:val="footer"/>
    <w:basedOn w:val="Normal"/>
    <w:link w:val="FooterChar"/>
    <w:uiPriority w:val="99"/>
    <w:unhideWhenUsed/>
    <w:rsid w:val="004E6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A7D"/>
  </w:style>
  <w:style w:type="character" w:styleId="Hyperlink">
    <w:name w:val="Hyperlink"/>
    <w:basedOn w:val="DefaultParagraphFont"/>
    <w:uiPriority w:val="99"/>
    <w:unhideWhenUsed/>
    <w:rsid w:val="006541ED"/>
    <w:rPr>
      <w:color w:val="0563C1" w:themeColor="hyperlink"/>
      <w:u w:val="single"/>
    </w:rPr>
  </w:style>
  <w:style w:type="character" w:styleId="UnresolvedMention">
    <w:name w:val="Unresolved Mention"/>
    <w:basedOn w:val="DefaultParagraphFont"/>
    <w:uiPriority w:val="99"/>
    <w:semiHidden/>
    <w:unhideWhenUsed/>
    <w:rsid w:val="006541E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uantro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carebluebook.com/explore-carechex-award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carebluebook.com/explore-carechex-award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carebluebook.com/explore-carechex-awar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04DEEECC7979419359CC40D5B2E192" ma:contentTypeVersion="24" ma:contentTypeDescription="Create a new document." ma:contentTypeScope="" ma:versionID="a80b054472ea89e26fd70843378c4d8f">
  <xsd:schema xmlns:xsd="http://www.w3.org/2001/XMLSchema" xmlns:xs="http://www.w3.org/2001/XMLSchema" xmlns:p="http://schemas.microsoft.com/office/2006/metadata/properties" xmlns:ns2="75e1d57c-c39b-414f-9752-5d6a3a2a455d" xmlns:ns3="f1a9e2d5-724c-4aa4-947a-5f0d8aec2513" targetNamespace="http://schemas.microsoft.com/office/2006/metadata/properties" ma:root="true" ma:fieldsID="0f7a5d56e7d7dda6c129ae936a571201" ns2:_="" ns3:_="">
    <xsd:import namespace="75e1d57c-c39b-414f-9752-5d6a3a2a455d"/>
    <xsd:import namespace="f1a9e2d5-724c-4aa4-947a-5f0d8aec25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Carrier_x0020__x002f__x0020_Non_x002d_Carrier" minOccurs="0"/>
                <xsd:element ref="ns2:Carrie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1d57c-c39b-414f-9752-5d6a3a2a455d"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hidden="true" ma:internalName="MediaLengthInSeconds" ma:readOnly="true">
      <xsd:simpleType>
        <xsd:restriction base="dms:Unknown"/>
      </xsd:simpleType>
    </xsd:element>
    <xsd:element name="Carrier_x0020__x002f__x0020_Non_x002d_Carrier" ma:index="19" nillable="true" ma:displayName="Carrier Y/N" ma:format="Dropdown" ma:hidden="true" ma:internalName="Carrier_x0020__x002f__x0020_Non_x002d_Carrier" ma:readOnly="false">
      <xsd:simpleType>
        <xsd:restriction base="dms:Text">
          <xsd:maxLength value="255"/>
        </xsd:restriction>
      </xsd:simpleType>
    </xsd:element>
    <xsd:element name="Carrier" ma:index="20" nillable="true" ma:displayName="Carrier" ma:default="1" ma:format="Dropdown" ma:hidden="true" ma:internalName="Carrier" ma:readOnly="false">
      <xsd:simpleType>
        <xsd:restriction base="dms:Boolea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a3863b9-85fc-4e96-9d19-7886282032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9e2d5-724c-4aa4-947a-5f0d8aec2513"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50dd590c-200b-4e58-8732-a4cfb17e01e5}" ma:internalName="TaxCatchAll" ma:showField="CatchAllData" ma:web="f1a9e2d5-724c-4aa4-947a-5f0d8aec2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rrier_x0020__x002f__x0020_Non_x002d_Carrier xmlns="75e1d57c-c39b-414f-9752-5d6a3a2a455d" xsi:nil="true"/>
    <Carrier xmlns="75e1d57c-c39b-414f-9752-5d6a3a2a455d">true</Carrier>
    <TaxCatchAll xmlns="f1a9e2d5-724c-4aa4-947a-5f0d8aec2513" xsi:nil="true"/>
    <lcf76f155ced4ddcb4097134ff3c332f xmlns="75e1d57c-c39b-414f-9752-5d6a3a2a455d">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0BDHVktzG9bTWx0LwJ38CNMsdA==">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</go:docsCustomData>
</go:gDocsCustomXmlDataStorage>
</file>

<file path=customXml/itemProps1.xml><?xml version="1.0" encoding="utf-8"?>
<ds:datastoreItem xmlns:ds="http://schemas.openxmlformats.org/officeDocument/2006/customXml" ds:itemID="{C0F2030B-B166-46B4-B851-618AA50A6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1d57c-c39b-414f-9752-5d6a3a2a455d"/>
    <ds:schemaRef ds:uri="f1a9e2d5-724c-4aa4-947a-5f0d8aec2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8A0F74-F416-4850-83CA-3983788293CC}">
  <ds:schemaRefs>
    <ds:schemaRef ds:uri="http://schemas.microsoft.com/sharepoint/v3/contenttype/forms"/>
  </ds:schemaRefs>
</ds:datastoreItem>
</file>

<file path=customXml/itemProps3.xml><?xml version="1.0" encoding="utf-8"?>
<ds:datastoreItem xmlns:ds="http://schemas.openxmlformats.org/officeDocument/2006/customXml" ds:itemID="{9488F4A0-A1B8-4ED5-9281-9B96176F6162}">
  <ds:schemaRefs>
    <ds:schemaRef ds:uri="http://schemas.microsoft.com/office/2006/metadata/properties"/>
    <ds:schemaRef ds:uri="http://schemas.microsoft.com/office/infopath/2007/PartnerControls"/>
    <ds:schemaRef ds:uri="75e1d57c-c39b-414f-9752-5d6a3a2a455d"/>
    <ds:schemaRef ds:uri="f1a9e2d5-724c-4aa4-947a-5f0d8aec2513"/>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529</Words>
  <Characters>3018</Characters>
  <Application>Microsoft Office Word</Application>
  <DocSecurity>0</DocSecurity>
  <Lines>25</Lines>
  <Paragraphs>7</Paragraphs>
  <ScaleCrop>false</ScaleCrop>
  <Company/>
  <LinksUpToDate>false</LinksUpToDate>
  <CharactersWithSpaces>3540</CharactersWithSpaces>
  <SharedDoc>false</SharedDoc>
  <HLinks>
    <vt:vector size="24" baseType="variant">
      <vt:variant>
        <vt:i4>8192099</vt:i4>
      </vt:variant>
      <vt:variant>
        <vt:i4>9</vt:i4>
      </vt:variant>
      <vt:variant>
        <vt:i4>0</vt:i4>
      </vt:variant>
      <vt:variant>
        <vt:i4>5</vt:i4>
      </vt:variant>
      <vt:variant>
        <vt:lpwstr>https://www.healthcarebluebook.com/explore-carechex-awards/</vt:lpwstr>
      </vt:variant>
      <vt:variant>
        <vt:lpwstr/>
      </vt:variant>
      <vt:variant>
        <vt:i4>6029322</vt:i4>
      </vt:variant>
      <vt:variant>
        <vt:i4>6</vt:i4>
      </vt:variant>
      <vt:variant>
        <vt:i4>0</vt:i4>
      </vt:variant>
      <vt:variant>
        <vt:i4>5</vt:i4>
      </vt:variant>
      <vt:variant>
        <vt:lpwstr>https://www.quantros.com/</vt:lpwstr>
      </vt:variant>
      <vt:variant>
        <vt:lpwstr/>
      </vt:variant>
      <vt:variant>
        <vt:i4>8192099</vt:i4>
      </vt:variant>
      <vt:variant>
        <vt:i4>3</vt:i4>
      </vt:variant>
      <vt:variant>
        <vt:i4>0</vt:i4>
      </vt:variant>
      <vt:variant>
        <vt:i4>5</vt:i4>
      </vt:variant>
      <vt:variant>
        <vt:lpwstr>https://www.healthcarebluebook.com/explore-carechex-awards/</vt:lpwstr>
      </vt:variant>
      <vt:variant>
        <vt:lpwstr/>
      </vt:variant>
      <vt:variant>
        <vt:i4>8192099</vt:i4>
      </vt:variant>
      <vt:variant>
        <vt:i4>0</vt:i4>
      </vt:variant>
      <vt:variant>
        <vt:i4>0</vt:i4>
      </vt:variant>
      <vt:variant>
        <vt:i4>5</vt:i4>
      </vt:variant>
      <vt:variant>
        <vt:lpwstr>https://www.healthcarebluebook.com/explore-carechex-awards/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Hillberg</dc:creator>
  <cp:keywords/>
  <cp:lastModifiedBy>Natalie Phelps</cp:lastModifiedBy>
  <cp:revision>3</cp:revision>
  <dcterms:created xsi:type="dcterms:W3CDTF">2024-10-25T15:48:00Z</dcterms:created>
  <dcterms:modified xsi:type="dcterms:W3CDTF">2024-10-25T15:50:00Z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0x010100EA04DEEECC7979419359CC40D5B2E192</vt:lpwstr>
  </property>
  <property fmtid="{D5CDD505-2E9C-101B-9397-08002B2CF9AE}" pid="3" name="MediaServiceImageTags">
    <vt:lpwstr/>
  </property>
</Properties>
</file>